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838E0" w14:textId="74AC1353" w:rsidR="00DF7007" w:rsidRDefault="00444DA8" w:rsidP="00DF7007">
      <w:pPr>
        <w:pStyle w:val="Default"/>
        <w:jc w:val="center"/>
        <w:rPr>
          <w:b/>
          <w:bCs/>
          <w:sz w:val="23"/>
          <w:szCs w:val="23"/>
        </w:rPr>
      </w:pPr>
      <w:r>
        <w:rPr>
          <w:b/>
          <w:bCs/>
          <w:noProof/>
          <w:sz w:val="23"/>
          <w:szCs w:val="23"/>
        </w:rPr>
        <w:drawing>
          <wp:inline distT="0" distB="0" distL="0" distR="0" wp14:anchorId="086E4334" wp14:editId="428B5EAF">
            <wp:extent cx="177732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52" cy="736382"/>
                    </a:xfrm>
                    <a:prstGeom prst="rect">
                      <a:avLst/>
                    </a:prstGeom>
                  </pic:spPr>
                </pic:pic>
              </a:graphicData>
            </a:graphic>
          </wp:inline>
        </w:drawing>
      </w:r>
    </w:p>
    <w:p w14:paraId="137ACE62" w14:textId="77777777" w:rsidR="00DF7007" w:rsidRDefault="00DF7007" w:rsidP="00DF7007">
      <w:pPr>
        <w:pStyle w:val="Default"/>
        <w:jc w:val="center"/>
        <w:rPr>
          <w:b/>
          <w:bCs/>
          <w:sz w:val="23"/>
          <w:szCs w:val="23"/>
        </w:rPr>
      </w:pPr>
    </w:p>
    <w:p w14:paraId="72162994" w14:textId="77777777" w:rsidR="00DF7007" w:rsidRDefault="00DF7007" w:rsidP="00444DA8">
      <w:pPr>
        <w:pStyle w:val="Default"/>
        <w:rPr>
          <w:b/>
          <w:bCs/>
          <w:sz w:val="23"/>
          <w:szCs w:val="23"/>
        </w:rPr>
      </w:pPr>
    </w:p>
    <w:p w14:paraId="574603FB" w14:textId="5B10DA9B" w:rsidR="00DF7007" w:rsidRPr="007A3370" w:rsidRDefault="00DF7007" w:rsidP="00DF7007">
      <w:pPr>
        <w:pStyle w:val="Default"/>
        <w:jc w:val="center"/>
        <w:rPr>
          <w:color w:val="538135" w:themeColor="accent6" w:themeShade="BF"/>
          <w:sz w:val="28"/>
          <w:szCs w:val="28"/>
        </w:rPr>
      </w:pPr>
      <w:r w:rsidRPr="007A3370">
        <w:rPr>
          <w:b/>
          <w:bCs/>
          <w:color w:val="538135" w:themeColor="accent6" w:themeShade="BF"/>
          <w:sz w:val="28"/>
          <w:szCs w:val="28"/>
        </w:rPr>
        <w:t xml:space="preserve">Beautiful Borders Competition </w:t>
      </w:r>
      <w:r>
        <w:rPr>
          <w:b/>
          <w:bCs/>
          <w:color w:val="538135" w:themeColor="accent6" w:themeShade="BF"/>
          <w:sz w:val="28"/>
          <w:szCs w:val="28"/>
        </w:rPr>
        <w:t>202</w:t>
      </w:r>
      <w:r w:rsidR="005C6D5C">
        <w:rPr>
          <w:b/>
          <w:bCs/>
          <w:color w:val="538135" w:themeColor="accent6" w:themeShade="BF"/>
          <w:sz w:val="28"/>
          <w:szCs w:val="28"/>
        </w:rPr>
        <w:t>4</w:t>
      </w:r>
    </w:p>
    <w:p w14:paraId="34139FB5" w14:textId="77777777" w:rsidR="00DF7007" w:rsidRDefault="00DF7007" w:rsidP="00DF7007">
      <w:pPr>
        <w:pStyle w:val="Default"/>
        <w:rPr>
          <w:sz w:val="23"/>
          <w:szCs w:val="23"/>
        </w:rPr>
      </w:pPr>
    </w:p>
    <w:p w14:paraId="6FE2AF54" w14:textId="77777777" w:rsidR="00DF7007" w:rsidRDefault="00DF7007" w:rsidP="00DF7007">
      <w:pPr>
        <w:pStyle w:val="Default"/>
        <w:rPr>
          <w:sz w:val="23"/>
          <w:szCs w:val="23"/>
        </w:rPr>
      </w:pPr>
      <w:r>
        <w:rPr>
          <w:sz w:val="23"/>
          <w:szCs w:val="23"/>
        </w:rPr>
        <w:t xml:space="preserve">Dear Applicant, </w:t>
      </w:r>
    </w:p>
    <w:p w14:paraId="666D1BC7" w14:textId="32065167" w:rsidR="00DF7007" w:rsidRDefault="00DF7007" w:rsidP="00DF7007">
      <w:pPr>
        <w:pStyle w:val="Default"/>
        <w:rPr>
          <w:sz w:val="23"/>
          <w:szCs w:val="23"/>
        </w:rPr>
      </w:pPr>
    </w:p>
    <w:p w14:paraId="376DBBE1" w14:textId="21ED7ED9" w:rsidR="00D864AB" w:rsidRDefault="00D864AB" w:rsidP="00DF7007">
      <w:pPr>
        <w:pStyle w:val="Default"/>
        <w:rPr>
          <w:sz w:val="23"/>
          <w:szCs w:val="23"/>
        </w:rPr>
      </w:pPr>
      <w:r>
        <w:rPr>
          <w:sz w:val="23"/>
          <w:szCs w:val="23"/>
        </w:rPr>
        <w:t>We are delighted to be getting in touch to announce the</w:t>
      </w:r>
      <w:r w:rsidR="00A909EF">
        <w:rPr>
          <w:sz w:val="23"/>
          <w:szCs w:val="23"/>
        </w:rPr>
        <w:t xml:space="preserve"> Beautiful Border</w:t>
      </w:r>
      <w:r>
        <w:rPr>
          <w:sz w:val="23"/>
          <w:szCs w:val="23"/>
        </w:rPr>
        <w:t xml:space="preserve"> applications </w:t>
      </w:r>
      <w:r w:rsidR="005D6E71">
        <w:rPr>
          <w:sz w:val="23"/>
          <w:szCs w:val="23"/>
        </w:rPr>
        <w:t>for the 202</w:t>
      </w:r>
      <w:r w:rsidR="005C6D5C">
        <w:rPr>
          <w:sz w:val="23"/>
          <w:szCs w:val="23"/>
        </w:rPr>
        <w:t>4</w:t>
      </w:r>
      <w:r w:rsidR="005D6E71">
        <w:rPr>
          <w:sz w:val="23"/>
          <w:szCs w:val="23"/>
        </w:rPr>
        <w:t xml:space="preserve"> BBC Gardeners’ World </w:t>
      </w:r>
      <w:r w:rsidR="00DA1CC9">
        <w:rPr>
          <w:sz w:val="23"/>
          <w:szCs w:val="23"/>
        </w:rPr>
        <w:t>E</w:t>
      </w:r>
      <w:r w:rsidR="005D6E71">
        <w:rPr>
          <w:sz w:val="23"/>
          <w:szCs w:val="23"/>
        </w:rPr>
        <w:t>vents</w:t>
      </w:r>
      <w:r w:rsidR="002903EE">
        <w:rPr>
          <w:sz w:val="23"/>
          <w:szCs w:val="23"/>
        </w:rPr>
        <w:t xml:space="preserve"> are now OPEN!</w:t>
      </w:r>
      <w:r w:rsidR="005D6E71">
        <w:rPr>
          <w:sz w:val="23"/>
          <w:szCs w:val="23"/>
        </w:rPr>
        <w:t xml:space="preserve"> </w:t>
      </w:r>
    </w:p>
    <w:p w14:paraId="730D886A" w14:textId="3049942E" w:rsidR="005D6E71" w:rsidRPr="005B1A41" w:rsidRDefault="005D6E71" w:rsidP="135BDB87">
      <w:pPr>
        <w:pStyle w:val="Default"/>
        <w:numPr>
          <w:ilvl w:val="0"/>
          <w:numId w:val="2"/>
        </w:numPr>
        <w:rPr>
          <w:color w:val="BF8F00" w:themeColor="accent4" w:themeShade="BF"/>
          <w:sz w:val="23"/>
          <w:szCs w:val="23"/>
        </w:rPr>
      </w:pPr>
      <w:r w:rsidRPr="135BDB87">
        <w:rPr>
          <w:color w:val="BF8F00" w:themeColor="accent4" w:themeShade="BF"/>
          <w:sz w:val="23"/>
          <w:szCs w:val="23"/>
        </w:rPr>
        <w:t>BBC Gardeners’ World Spring</w:t>
      </w:r>
      <w:r w:rsidR="002903EE" w:rsidRPr="135BDB87">
        <w:rPr>
          <w:color w:val="BF8F00" w:themeColor="accent4" w:themeShade="BF"/>
          <w:sz w:val="23"/>
          <w:szCs w:val="23"/>
        </w:rPr>
        <w:t xml:space="preserve"> </w:t>
      </w:r>
      <w:r w:rsidR="00DA1CC9" w:rsidRPr="135BDB87">
        <w:rPr>
          <w:color w:val="BF8F00" w:themeColor="accent4" w:themeShade="BF"/>
          <w:sz w:val="23"/>
          <w:szCs w:val="23"/>
        </w:rPr>
        <w:t xml:space="preserve">Fair </w:t>
      </w:r>
      <w:r w:rsidR="002903EE" w:rsidRPr="135BDB87">
        <w:rPr>
          <w:color w:val="BF8F00" w:themeColor="accent4" w:themeShade="BF"/>
          <w:sz w:val="23"/>
          <w:szCs w:val="23"/>
        </w:rPr>
        <w:t xml:space="preserve">from Friday </w:t>
      </w:r>
      <w:r w:rsidR="000B08D4" w:rsidRPr="135BDB87">
        <w:rPr>
          <w:color w:val="BF8F00" w:themeColor="accent4" w:themeShade="BF"/>
          <w:sz w:val="23"/>
          <w:szCs w:val="23"/>
        </w:rPr>
        <w:t>3 May</w:t>
      </w:r>
      <w:r w:rsidR="002903EE" w:rsidRPr="135BDB87">
        <w:rPr>
          <w:color w:val="BF8F00" w:themeColor="accent4" w:themeShade="BF"/>
          <w:sz w:val="23"/>
          <w:szCs w:val="23"/>
        </w:rPr>
        <w:t xml:space="preserve"> – Sunday </w:t>
      </w:r>
      <w:r w:rsidR="000B08D4" w:rsidRPr="135BDB87">
        <w:rPr>
          <w:color w:val="BF8F00" w:themeColor="accent4" w:themeShade="BF"/>
          <w:sz w:val="23"/>
          <w:szCs w:val="23"/>
        </w:rPr>
        <w:t>5 May</w:t>
      </w:r>
      <w:r w:rsidR="00131F83">
        <w:rPr>
          <w:color w:val="BF8F00" w:themeColor="accent4" w:themeShade="BF"/>
          <w:sz w:val="23"/>
          <w:szCs w:val="23"/>
        </w:rPr>
        <w:t xml:space="preserve"> 2024</w:t>
      </w:r>
    </w:p>
    <w:p w14:paraId="1C92FF9F" w14:textId="10340087" w:rsidR="005D6E71" w:rsidRPr="005B1A41" w:rsidRDefault="005D6E71" w:rsidP="135BDB87">
      <w:pPr>
        <w:pStyle w:val="Default"/>
        <w:numPr>
          <w:ilvl w:val="0"/>
          <w:numId w:val="2"/>
        </w:numPr>
        <w:rPr>
          <w:color w:val="538135" w:themeColor="accent6" w:themeShade="BF"/>
          <w:sz w:val="23"/>
          <w:szCs w:val="23"/>
        </w:rPr>
      </w:pPr>
      <w:r w:rsidRPr="135BDB87">
        <w:rPr>
          <w:color w:val="538135" w:themeColor="accent6" w:themeShade="BF"/>
          <w:sz w:val="23"/>
          <w:szCs w:val="23"/>
        </w:rPr>
        <w:t>BBC Gardeners’ World Live</w:t>
      </w:r>
      <w:r w:rsidR="00B131AF" w:rsidRPr="135BDB87">
        <w:rPr>
          <w:color w:val="538135" w:themeColor="accent6" w:themeShade="BF"/>
          <w:sz w:val="23"/>
          <w:szCs w:val="23"/>
        </w:rPr>
        <w:t xml:space="preserve"> from </w:t>
      </w:r>
      <w:r w:rsidR="007358A1" w:rsidRPr="135BDB87">
        <w:rPr>
          <w:color w:val="538135" w:themeColor="accent6" w:themeShade="BF"/>
          <w:sz w:val="23"/>
          <w:szCs w:val="23"/>
        </w:rPr>
        <w:t xml:space="preserve">Thursday </w:t>
      </w:r>
      <w:r w:rsidR="00386091" w:rsidRPr="135BDB87">
        <w:rPr>
          <w:color w:val="538135" w:themeColor="accent6" w:themeShade="BF"/>
          <w:sz w:val="23"/>
          <w:szCs w:val="23"/>
        </w:rPr>
        <w:t>13</w:t>
      </w:r>
      <w:r w:rsidR="007358A1" w:rsidRPr="135BDB87">
        <w:rPr>
          <w:color w:val="538135" w:themeColor="accent6" w:themeShade="BF"/>
          <w:sz w:val="23"/>
          <w:szCs w:val="23"/>
        </w:rPr>
        <w:t xml:space="preserve"> June – Sunday 1</w:t>
      </w:r>
      <w:r w:rsidR="00386091" w:rsidRPr="135BDB87">
        <w:rPr>
          <w:color w:val="538135" w:themeColor="accent6" w:themeShade="BF"/>
          <w:sz w:val="23"/>
          <w:szCs w:val="23"/>
        </w:rPr>
        <w:t>6</w:t>
      </w:r>
      <w:r w:rsidR="007358A1" w:rsidRPr="135BDB87">
        <w:rPr>
          <w:color w:val="538135" w:themeColor="accent6" w:themeShade="BF"/>
          <w:sz w:val="23"/>
          <w:szCs w:val="23"/>
        </w:rPr>
        <w:t xml:space="preserve"> June</w:t>
      </w:r>
      <w:r w:rsidR="00131F83">
        <w:rPr>
          <w:color w:val="538135" w:themeColor="accent6" w:themeShade="BF"/>
          <w:sz w:val="23"/>
          <w:szCs w:val="23"/>
        </w:rPr>
        <w:t xml:space="preserve"> 2024</w:t>
      </w:r>
    </w:p>
    <w:p w14:paraId="69F05331" w14:textId="5D95226B" w:rsidR="005D6E71" w:rsidRPr="005B1A41" w:rsidRDefault="005D6E71" w:rsidP="0A2AEC62">
      <w:pPr>
        <w:pStyle w:val="Default"/>
        <w:numPr>
          <w:ilvl w:val="0"/>
          <w:numId w:val="2"/>
        </w:numPr>
        <w:rPr>
          <w:color w:val="C00000"/>
          <w:sz w:val="23"/>
          <w:szCs w:val="23"/>
        </w:rPr>
      </w:pPr>
      <w:r w:rsidRPr="0A2AEC62">
        <w:rPr>
          <w:color w:val="C00000"/>
          <w:sz w:val="23"/>
          <w:szCs w:val="23"/>
        </w:rPr>
        <w:t xml:space="preserve">BBC Gardeners’ World </w:t>
      </w:r>
      <w:r w:rsidR="002903EE" w:rsidRPr="0A2AEC62">
        <w:rPr>
          <w:color w:val="C00000"/>
          <w:sz w:val="23"/>
          <w:szCs w:val="23"/>
        </w:rPr>
        <w:t>Autumn</w:t>
      </w:r>
      <w:r w:rsidR="007358A1" w:rsidRPr="0A2AEC62">
        <w:rPr>
          <w:color w:val="C00000"/>
          <w:sz w:val="23"/>
          <w:szCs w:val="23"/>
        </w:rPr>
        <w:t xml:space="preserve"> </w:t>
      </w:r>
      <w:r w:rsidR="00DA1CC9" w:rsidRPr="0A2AEC62">
        <w:rPr>
          <w:color w:val="C00000"/>
          <w:sz w:val="23"/>
          <w:szCs w:val="23"/>
        </w:rPr>
        <w:t xml:space="preserve">Fair </w:t>
      </w:r>
      <w:r w:rsidR="007358A1" w:rsidRPr="0A2AEC62">
        <w:rPr>
          <w:color w:val="C00000"/>
          <w:sz w:val="23"/>
          <w:szCs w:val="23"/>
        </w:rPr>
        <w:t xml:space="preserve">from Friday </w:t>
      </w:r>
      <w:r w:rsidR="00D630EA" w:rsidRPr="0A2AEC62">
        <w:rPr>
          <w:color w:val="C00000"/>
          <w:sz w:val="23"/>
          <w:szCs w:val="23"/>
        </w:rPr>
        <w:t>30</w:t>
      </w:r>
      <w:r w:rsidR="007358A1" w:rsidRPr="0A2AEC62">
        <w:rPr>
          <w:color w:val="C00000"/>
          <w:sz w:val="23"/>
          <w:szCs w:val="23"/>
        </w:rPr>
        <w:t xml:space="preserve"> </w:t>
      </w:r>
      <w:r w:rsidR="00D630EA" w:rsidRPr="0A2AEC62">
        <w:rPr>
          <w:color w:val="C00000"/>
          <w:sz w:val="23"/>
          <w:szCs w:val="23"/>
        </w:rPr>
        <w:t>August</w:t>
      </w:r>
      <w:r w:rsidR="007358A1" w:rsidRPr="0A2AEC62">
        <w:rPr>
          <w:color w:val="C00000"/>
          <w:sz w:val="23"/>
          <w:szCs w:val="23"/>
        </w:rPr>
        <w:t xml:space="preserve"> – Sunday </w:t>
      </w:r>
      <w:r w:rsidR="00E54D10" w:rsidRPr="0A2AEC62">
        <w:rPr>
          <w:color w:val="C00000"/>
          <w:sz w:val="23"/>
          <w:szCs w:val="23"/>
        </w:rPr>
        <w:t>1</w:t>
      </w:r>
      <w:r w:rsidR="007358A1" w:rsidRPr="0A2AEC62">
        <w:rPr>
          <w:color w:val="C00000"/>
          <w:sz w:val="23"/>
          <w:szCs w:val="23"/>
        </w:rPr>
        <w:t xml:space="preserve"> September</w:t>
      </w:r>
      <w:r w:rsidR="00131F83">
        <w:rPr>
          <w:color w:val="C00000"/>
          <w:sz w:val="23"/>
          <w:szCs w:val="23"/>
        </w:rPr>
        <w:t xml:space="preserve"> 2024</w:t>
      </w:r>
    </w:p>
    <w:p w14:paraId="19F2378F" w14:textId="6562BCCA" w:rsidR="00F34A9F" w:rsidRDefault="00F34A9F" w:rsidP="00DF7007">
      <w:pPr>
        <w:pStyle w:val="Default"/>
        <w:rPr>
          <w:sz w:val="23"/>
          <w:szCs w:val="23"/>
        </w:rPr>
      </w:pPr>
    </w:p>
    <w:p w14:paraId="5BD62C01" w14:textId="7E960825" w:rsidR="007E5640" w:rsidRDefault="007E5640" w:rsidP="0A2AEC62">
      <w:pPr>
        <w:pStyle w:val="BodyText"/>
        <w:rPr>
          <w:rFonts w:ascii="Calibri" w:eastAsiaTheme="minorEastAsia" w:hAnsi="Calibri" w:cs="Calibri"/>
          <w:color w:val="000000" w:themeColor="text1"/>
          <w:sz w:val="24"/>
          <w:szCs w:val="24"/>
        </w:rPr>
      </w:pPr>
      <w:r w:rsidRPr="135BDB87">
        <w:rPr>
          <w:rFonts w:ascii="Calibri" w:eastAsiaTheme="minorEastAsia" w:hAnsi="Calibri" w:cs="Calibri"/>
          <w:color w:val="000000" w:themeColor="text1"/>
          <w:sz w:val="24"/>
          <w:szCs w:val="24"/>
        </w:rPr>
        <w:t xml:space="preserve">At just a few square </w:t>
      </w:r>
      <w:r w:rsidR="005C6139" w:rsidRPr="135BDB87">
        <w:rPr>
          <w:rFonts w:ascii="Calibri" w:eastAsiaTheme="minorEastAsia" w:hAnsi="Calibri" w:cs="Calibri"/>
          <w:color w:val="000000" w:themeColor="text1"/>
          <w:sz w:val="24"/>
          <w:szCs w:val="24"/>
        </w:rPr>
        <w:t>meters</w:t>
      </w:r>
      <w:r w:rsidRPr="135BDB87">
        <w:rPr>
          <w:rFonts w:ascii="Calibri" w:eastAsiaTheme="minorEastAsia" w:hAnsi="Calibri" w:cs="Calibri"/>
          <w:color w:val="000000" w:themeColor="text1"/>
          <w:sz w:val="24"/>
          <w:szCs w:val="24"/>
        </w:rPr>
        <w:t xml:space="preserve">, creating a </w:t>
      </w:r>
      <w:r w:rsidRPr="00C41697">
        <w:rPr>
          <w:rFonts w:ascii="Calibri" w:eastAsiaTheme="minorEastAsia" w:hAnsi="Calibri" w:cs="Calibri"/>
          <w:b/>
          <w:bCs/>
          <w:color w:val="000000" w:themeColor="text1"/>
          <w:sz w:val="24"/>
          <w:szCs w:val="24"/>
        </w:rPr>
        <w:t>Beautiful Border</w:t>
      </w:r>
      <w:r w:rsidRPr="135BDB87">
        <w:rPr>
          <w:rFonts w:ascii="Calibri" w:eastAsiaTheme="minorEastAsia" w:hAnsi="Calibri" w:cs="Calibri"/>
          <w:color w:val="000000" w:themeColor="text1"/>
          <w:sz w:val="24"/>
          <w:szCs w:val="24"/>
        </w:rPr>
        <w:t xml:space="preserve"> is a fantastic way to showcase your skills to a large audience of keen gardeners, press and experts.</w:t>
      </w:r>
      <w:r w:rsidR="00577CC3">
        <w:rPr>
          <w:rFonts w:ascii="Calibri" w:eastAsiaTheme="minorEastAsia" w:hAnsi="Calibri" w:cs="Calibri"/>
          <w:color w:val="000000" w:themeColor="text1"/>
          <w:sz w:val="24"/>
          <w:szCs w:val="24"/>
        </w:rPr>
        <w:t xml:space="preserve"> A </w:t>
      </w:r>
      <w:proofErr w:type="spellStart"/>
      <w:r w:rsidR="00577CC3">
        <w:rPr>
          <w:rFonts w:ascii="Calibri" w:eastAsiaTheme="minorEastAsia" w:hAnsi="Calibri" w:cs="Calibri"/>
          <w:color w:val="000000" w:themeColor="text1"/>
          <w:sz w:val="24"/>
          <w:szCs w:val="24"/>
        </w:rPr>
        <w:t>favourite</w:t>
      </w:r>
      <w:proofErr w:type="spellEnd"/>
      <w:r w:rsidR="00577CC3">
        <w:rPr>
          <w:rFonts w:ascii="Calibri" w:eastAsiaTheme="minorEastAsia" w:hAnsi="Calibri" w:cs="Calibri"/>
          <w:color w:val="000000" w:themeColor="text1"/>
          <w:sz w:val="24"/>
          <w:szCs w:val="24"/>
        </w:rPr>
        <w:t xml:space="preserve"> feature for visitors</w:t>
      </w:r>
      <w:r w:rsidR="006D1768">
        <w:rPr>
          <w:rFonts w:ascii="Calibri" w:eastAsiaTheme="minorEastAsia" w:hAnsi="Calibri" w:cs="Calibri"/>
          <w:color w:val="000000" w:themeColor="text1"/>
          <w:sz w:val="24"/>
          <w:szCs w:val="24"/>
        </w:rPr>
        <w:t xml:space="preserve"> to the BBC Gardeners’ World Events</w:t>
      </w:r>
      <w:r w:rsidR="00577CC3">
        <w:rPr>
          <w:rFonts w:ascii="Calibri" w:eastAsiaTheme="minorEastAsia" w:hAnsi="Calibri" w:cs="Calibri"/>
          <w:color w:val="000000" w:themeColor="text1"/>
          <w:sz w:val="24"/>
          <w:szCs w:val="24"/>
        </w:rPr>
        <w:t>, the</w:t>
      </w:r>
      <w:r w:rsidR="006D1768">
        <w:rPr>
          <w:rFonts w:ascii="Calibri" w:eastAsiaTheme="minorEastAsia" w:hAnsi="Calibri" w:cs="Calibri"/>
          <w:color w:val="000000" w:themeColor="text1"/>
          <w:sz w:val="24"/>
          <w:szCs w:val="24"/>
        </w:rPr>
        <w:t xml:space="preserve"> Beautiful</w:t>
      </w:r>
      <w:r w:rsidR="00577CC3">
        <w:rPr>
          <w:rFonts w:ascii="Calibri" w:eastAsiaTheme="minorEastAsia" w:hAnsi="Calibri" w:cs="Calibri"/>
          <w:color w:val="000000" w:themeColor="text1"/>
          <w:sz w:val="24"/>
          <w:szCs w:val="24"/>
        </w:rPr>
        <w:t xml:space="preserve"> Borders</w:t>
      </w:r>
      <w:r w:rsidR="00577CC3" w:rsidRPr="135BDB87">
        <w:rPr>
          <w:rFonts w:ascii="Calibri" w:eastAsiaTheme="minorEastAsia" w:hAnsi="Calibri" w:cs="Calibri"/>
          <w:color w:val="000000" w:themeColor="text1"/>
          <w:sz w:val="24"/>
          <w:szCs w:val="24"/>
        </w:rPr>
        <w:t xml:space="preserve"> display a variety of excellent designs, space savvy ideas, planting combinations and creative features that can be packed into a small garden.</w:t>
      </w:r>
    </w:p>
    <w:p w14:paraId="6BB41A13" w14:textId="77777777" w:rsidR="007E5640" w:rsidRDefault="007E5640" w:rsidP="0A2AEC62">
      <w:pPr>
        <w:pStyle w:val="BodyText"/>
        <w:rPr>
          <w:rFonts w:ascii="Calibri" w:eastAsiaTheme="minorEastAsia" w:hAnsi="Calibri" w:cs="Calibri"/>
          <w:color w:val="000000" w:themeColor="text1"/>
          <w:sz w:val="24"/>
          <w:szCs w:val="24"/>
        </w:rPr>
      </w:pPr>
    </w:p>
    <w:p w14:paraId="74AAD810" w14:textId="69682D6A" w:rsidR="00012BEA" w:rsidRDefault="00CC7C7C" w:rsidP="319F3478">
      <w:pPr>
        <w:pStyle w:val="Default"/>
        <w:rPr>
          <w:sz w:val="23"/>
          <w:szCs w:val="23"/>
        </w:rPr>
      </w:pPr>
      <w:r w:rsidRPr="319F3478">
        <w:rPr>
          <w:sz w:val="23"/>
          <w:szCs w:val="23"/>
        </w:rPr>
        <w:t>The</w:t>
      </w:r>
      <w:r w:rsidRPr="49803895">
        <w:rPr>
          <w:b/>
          <w:sz w:val="23"/>
          <w:szCs w:val="23"/>
        </w:rPr>
        <w:t xml:space="preserve"> BBC Gardeners’ World Fair Spring</w:t>
      </w:r>
      <w:r w:rsidR="007A086E" w:rsidRPr="49803895">
        <w:rPr>
          <w:sz w:val="23"/>
          <w:szCs w:val="23"/>
        </w:rPr>
        <w:t>, now in its fourth year and</w:t>
      </w:r>
      <w:r w:rsidR="00012BEA" w:rsidRPr="49803895">
        <w:rPr>
          <w:sz w:val="23"/>
          <w:szCs w:val="23"/>
        </w:rPr>
        <w:t xml:space="preserve"> </w:t>
      </w:r>
      <w:r w:rsidR="003C3705" w:rsidRPr="49803895">
        <w:rPr>
          <w:sz w:val="23"/>
          <w:szCs w:val="23"/>
        </w:rPr>
        <w:t xml:space="preserve">is expected to </w:t>
      </w:r>
      <w:r w:rsidR="00012BEA" w:rsidRPr="49803895">
        <w:rPr>
          <w:sz w:val="23"/>
          <w:szCs w:val="23"/>
        </w:rPr>
        <w:t>welcom</w:t>
      </w:r>
      <w:r w:rsidR="022FBB0C" w:rsidRPr="49803895">
        <w:rPr>
          <w:sz w:val="23"/>
          <w:szCs w:val="23"/>
        </w:rPr>
        <w:t>e</w:t>
      </w:r>
      <w:r w:rsidR="00012BEA" w:rsidRPr="49803895">
        <w:rPr>
          <w:sz w:val="23"/>
          <w:szCs w:val="23"/>
        </w:rPr>
        <w:t xml:space="preserve"> </w:t>
      </w:r>
      <w:r w:rsidR="00717A78" w:rsidRPr="49803895">
        <w:rPr>
          <w:sz w:val="23"/>
          <w:szCs w:val="23"/>
        </w:rPr>
        <w:t>23</w:t>
      </w:r>
      <w:r w:rsidR="00012BEA" w:rsidRPr="49803895">
        <w:rPr>
          <w:sz w:val="23"/>
          <w:szCs w:val="23"/>
        </w:rPr>
        <w:t xml:space="preserve">,000 visitors to the beautiful grounds of Beaulieu. The Fair is set amidst the internationally famous National Motor Museum, Palace House and </w:t>
      </w:r>
      <w:r w:rsidR="008C1384" w:rsidRPr="49803895">
        <w:rPr>
          <w:sz w:val="23"/>
          <w:szCs w:val="23"/>
        </w:rPr>
        <w:t>beautiful</w:t>
      </w:r>
      <w:r w:rsidR="004318CB" w:rsidRPr="49803895">
        <w:rPr>
          <w:sz w:val="23"/>
          <w:szCs w:val="23"/>
        </w:rPr>
        <w:t xml:space="preserve"> </w:t>
      </w:r>
      <w:r w:rsidR="00012BEA" w:rsidRPr="49803895">
        <w:rPr>
          <w:sz w:val="23"/>
          <w:szCs w:val="23"/>
        </w:rPr>
        <w:t>culinary gardens. As with BBC Gardeners’ World Live, we bring the extremely successful dynamic of gardening</w:t>
      </w:r>
      <w:r w:rsidR="004318CB" w:rsidRPr="49803895">
        <w:rPr>
          <w:sz w:val="23"/>
          <w:szCs w:val="23"/>
        </w:rPr>
        <w:t xml:space="preserve"> </w:t>
      </w:r>
      <w:r w:rsidR="00012BEA" w:rsidRPr="49803895">
        <w:rPr>
          <w:sz w:val="23"/>
          <w:szCs w:val="23"/>
        </w:rPr>
        <w:t>and food together at the BBC Gardeners’ World Fairs, in the form of the BBC Good Food Market.</w:t>
      </w:r>
      <w:r w:rsidR="00990900" w:rsidRPr="49803895">
        <w:rPr>
          <w:sz w:val="23"/>
          <w:szCs w:val="23"/>
        </w:rPr>
        <w:t xml:space="preserve"> The</w:t>
      </w:r>
      <w:r w:rsidR="00566A91" w:rsidRPr="49803895">
        <w:rPr>
          <w:sz w:val="23"/>
          <w:szCs w:val="23"/>
        </w:rPr>
        <w:t xml:space="preserve"> </w:t>
      </w:r>
      <w:r w:rsidR="00FD1C84" w:rsidRPr="49803895">
        <w:rPr>
          <w:sz w:val="23"/>
          <w:szCs w:val="23"/>
        </w:rPr>
        <w:t>inspirational</w:t>
      </w:r>
      <w:r w:rsidR="00990900" w:rsidRPr="49803895">
        <w:rPr>
          <w:sz w:val="23"/>
          <w:szCs w:val="23"/>
        </w:rPr>
        <w:t xml:space="preserve"> Beautiful Borders are a </w:t>
      </w:r>
      <w:r w:rsidR="00566A91" w:rsidRPr="49803895">
        <w:rPr>
          <w:sz w:val="23"/>
          <w:szCs w:val="23"/>
        </w:rPr>
        <w:t xml:space="preserve">central and </w:t>
      </w:r>
      <w:r w:rsidR="00990900" w:rsidRPr="49803895">
        <w:rPr>
          <w:sz w:val="23"/>
          <w:szCs w:val="23"/>
        </w:rPr>
        <w:t>much-loved feature of the Fair</w:t>
      </w:r>
      <w:r w:rsidR="00566A91" w:rsidRPr="49803895">
        <w:rPr>
          <w:sz w:val="23"/>
          <w:szCs w:val="23"/>
        </w:rPr>
        <w:t>.</w:t>
      </w:r>
    </w:p>
    <w:p w14:paraId="7643262F" w14:textId="06F52A4C" w:rsidR="00F34A9F" w:rsidRDefault="00F34A9F" w:rsidP="00F34A9F">
      <w:pPr>
        <w:pStyle w:val="BodyText"/>
        <w:spacing w:before="12"/>
      </w:pPr>
    </w:p>
    <w:p w14:paraId="06646B26" w14:textId="63B6D1FB" w:rsidR="00653814" w:rsidRPr="00226735" w:rsidRDefault="0009578E" w:rsidP="00F34A9F">
      <w:pPr>
        <w:pStyle w:val="BodyText"/>
        <w:spacing w:before="12"/>
      </w:pPr>
      <w:r>
        <w:rPr>
          <w:rFonts w:ascii="Calibri" w:eastAsiaTheme="minorEastAsia" w:hAnsi="Calibri" w:cs="Calibri"/>
          <w:color w:val="000000" w:themeColor="text1"/>
          <w:sz w:val="24"/>
          <w:szCs w:val="24"/>
        </w:rPr>
        <w:t xml:space="preserve">The flagship event, </w:t>
      </w:r>
      <w:r w:rsidRPr="00E2558C">
        <w:rPr>
          <w:rFonts w:ascii="Calibri" w:eastAsiaTheme="minorEastAsia" w:hAnsi="Calibri" w:cs="Calibri"/>
          <w:b/>
          <w:bCs/>
          <w:color w:val="000000" w:themeColor="text1"/>
          <w:sz w:val="24"/>
          <w:szCs w:val="24"/>
        </w:rPr>
        <w:t>BBC Gardeners’ World Live</w:t>
      </w:r>
      <w:r>
        <w:rPr>
          <w:rFonts w:ascii="Calibri" w:eastAsiaTheme="minorEastAsia" w:hAnsi="Calibri" w:cs="Calibri"/>
          <w:color w:val="000000" w:themeColor="text1"/>
          <w:sz w:val="24"/>
          <w:szCs w:val="24"/>
        </w:rPr>
        <w:t xml:space="preserve">, </w:t>
      </w:r>
      <w:r w:rsidR="00D618B4">
        <w:rPr>
          <w:rFonts w:ascii="Calibri" w:eastAsiaTheme="minorEastAsia" w:hAnsi="Calibri" w:cs="Calibri"/>
          <w:color w:val="000000" w:themeColor="text1"/>
          <w:sz w:val="24"/>
          <w:szCs w:val="24"/>
        </w:rPr>
        <w:t xml:space="preserve">has been attracting tens of thousands of keen gardeners </w:t>
      </w:r>
      <w:r w:rsidR="00E2558C">
        <w:rPr>
          <w:rFonts w:ascii="Calibri" w:eastAsiaTheme="minorEastAsia" w:hAnsi="Calibri" w:cs="Calibri"/>
          <w:color w:val="000000" w:themeColor="text1"/>
          <w:sz w:val="24"/>
          <w:szCs w:val="24"/>
        </w:rPr>
        <w:t xml:space="preserve">every year, </w:t>
      </w:r>
      <w:r w:rsidR="00D618B4">
        <w:rPr>
          <w:rFonts w:ascii="Calibri" w:eastAsiaTheme="minorEastAsia" w:hAnsi="Calibri" w:cs="Calibri"/>
          <w:color w:val="000000" w:themeColor="text1"/>
          <w:sz w:val="24"/>
          <w:szCs w:val="24"/>
        </w:rPr>
        <w:t xml:space="preserve">for over 30 years. </w:t>
      </w:r>
      <w:r w:rsidR="00E2558C">
        <w:rPr>
          <w:rFonts w:ascii="Calibri" w:eastAsiaTheme="minorEastAsia" w:hAnsi="Calibri" w:cs="Calibri"/>
          <w:color w:val="000000" w:themeColor="text1"/>
          <w:sz w:val="24"/>
          <w:szCs w:val="24"/>
        </w:rPr>
        <w:t xml:space="preserve">The Show is a celebration of summer </w:t>
      </w:r>
      <w:r w:rsidR="00C87638">
        <w:rPr>
          <w:rFonts w:ascii="Calibri" w:eastAsiaTheme="minorEastAsia" w:hAnsi="Calibri" w:cs="Calibri"/>
          <w:color w:val="000000" w:themeColor="text1"/>
          <w:sz w:val="24"/>
          <w:szCs w:val="24"/>
        </w:rPr>
        <w:t>gardening,</w:t>
      </w:r>
      <w:r w:rsidR="00E2558C">
        <w:rPr>
          <w:rFonts w:ascii="Calibri" w:eastAsiaTheme="minorEastAsia" w:hAnsi="Calibri" w:cs="Calibri"/>
          <w:color w:val="000000" w:themeColor="text1"/>
          <w:sz w:val="24"/>
          <w:szCs w:val="24"/>
        </w:rPr>
        <w:t xml:space="preserve"> and the </w:t>
      </w:r>
      <w:r w:rsidR="00347958" w:rsidRPr="135BDB87">
        <w:rPr>
          <w:rFonts w:ascii="Calibri" w:eastAsiaTheme="minorEastAsia" w:hAnsi="Calibri" w:cs="Calibri"/>
          <w:color w:val="000000" w:themeColor="text1"/>
          <w:sz w:val="24"/>
          <w:szCs w:val="24"/>
        </w:rPr>
        <w:t xml:space="preserve">Beautiful Borders continue to be an annual visitor </w:t>
      </w:r>
      <w:proofErr w:type="spellStart"/>
      <w:r w:rsidR="00347958" w:rsidRPr="135BDB87">
        <w:rPr>
          <w:rFonts w:ascii="Calibri" w:eastAsiaTheme="minorEastAsia" w:hAnsi="Calibri" w:cs="Calibri"/>
          <w:color w:val="000000" w:themeColor="text1"/>
          <w:sz w:val="24"/>
          <w:szCs w:val="24"/>
        </w:rPr>
        <w:t>favourite</w:t>
      </w:r>
      <w:proofErr w:type="spellEnd"/>
      <w:r w:rsidR="00546DBA">
        <w:rPr>
          <w:rFonts w:ascii="Calibri" w:eastAsiaTheme="minorEastAsia" w:hAnsi="Calibri" w:cs="Calibri"/>
          <w:color w:val="000000" w:themeColor="text1"/>
          <w:sz w:val="24"/>
          <w:szCs w:val="24"/>
        </w:rPr>
        <w:t>.</w:t>
      </w:r>
      <w:r w:rsidR="00347958" w:rsidRPr="135BDB87">
        <w:rPr>
          <w:rFonts w:ascii="Calibri" w:eastAsiaTheme="minorEastAsia" w:hAnsi="Calibri" w:cs="Calibri"/>
          <w:color w:val="000000" w:themeColor="text1"/>
          <w:sz w:val="24"/>
          <w:szCs w:val="24"/>
        </w:rPr>
        <w:t xml:space="preserve"> </w:t>
      </w:r>
      <w:r w:rsidR="006A1FB1">
        <w:rPr>
          <w:rFonts w:ascii="Calibri" w:eastAsiaTheme="minorEastAsia" w:hAnsi="Calibri" w:cs="Calibri"/>
          <w:color w:val="000000" w:themeColor="text1"/>
          <w:sz w:val="24"/>
          <w:szCs w:val="24"/>
        </w:rPr>
        <w:t>The</w:t>
      </w:r>
      <w:r w:rsidR="00E6225E" w:rsidRPr="135BDB87">
        <w:rPr>
          <w:rFonts w:ascii="Calibri" w:eastAsiaTheme="minorEastAsia" w:hAnsi="Calibri" w:cs="Calibri"/>
          <w:color w:val="000000" w:themeColor="text1"/>
          <w:sz w:val="24"/>
          <w:szCs w:val="24"/>
        </w:rPr>
        <w:t xml:space="preserve"> 202</w:t>
      </w:r>
      <w:r w:rsidR="00625ABB" w:rsidRPr="135BDB87">
        <w:rPr>
          <w:rFonts w:ascii="Calibri" w:eastAsiaTheme="minorEastAsia" w:hAnsi="Calibri" w:cs="Calibri"/>
          <w:color w:val="000000" w:themeColor="text1"/>
          <w:sz w:val="24"/>
          <w:szCs w:val="24"/>
        </w:rPr>
        <w:t>3</w:t>
      </w:r>
      <w:r w:rsidR="00E6225E" w:rsidRPr="135BDB87">
        <w:rPr>
          <w:rFonts w:ascii="Calibri" w:eastAsiaTheme="minorEastAsia" w:hAnsi="Calibri" w:cs="Calibri"/>
          <w:color w:val="000000" w:themeColor="text1"/>
          <w:sz w:val="24"/>
          <w:szCs w:val="24"/>
        </w:rPr>
        <w:t xml:space="preserve"> </w:t>
      </w:r>
      <w:r w:rsidR="00B672C6" w:rsidRPr="135BDB87">
        <w:rPr>
          <w:rFonts w:ascii="Calibri" w:eastAsiaTheme="minorEastAsia" w:hAnsi="Calibri" w:cs="Calibri"/>
          <w:color w:val="000000" w:themeColor="text1"/>
          <w:sz w:val="24"/>
          <w:szCs w:val="24"/>
        </w:rPr>
        <w:t>show</w:t>
      </w:r>
      <w:r w:rsidR="00E6225E" w:rsidRPr="135BDB87">
        <w:rPr>
          <w:rFonts w:ascii="Calibri" w:eastAsiaTheme="minorEastAsia" w:hAnsi="Calibri" w:cs="Calibri"/>
          <w:color w:val="000000" w:themeColor="text1"/>
          <w:sz w:val="24"/>
          <w:szCs w:val="24"/>
        </w:rPr>
        <w:t xml:space="preserve"> boasted </w:t>
      </w:r>
      <w:r w:rsidR="00B672C6" w:rsidRPr="135BDB87">
        <w:rPr>
          <w:rFonts w:ascii="Calibri" w:eastAsiaTheme="minorEastAsia" w:hAnsi="Calibri" w:cs="Calibri"/>
          <w:color w:val="000000" w:themeColor="text1"/>
          <w:sz w:val="24"/>
          <w:szCs w:val="24"/>
        </w:rPr>
        <w:t>over 22</w:t>
      </w:r>
      <w:r w:rsidR="00E6225E" w:rsidRPr="135BDB87">
        <w:rPr>
          <w:rFonts w:ascii="Calibri" w:eastAsiaTheme="minorEastAsia" w:hAnsi="Calibri" w:cs="Calibri"/>
          <w:color w:val="000000" w:themeColor="text1"/>
          <w:sz w:val="24"/>
          <w:szCs w:val="24"/>
        </w:rPr>
        <w:t xml:space="preserve"> inspiring Beautiful Borders with over half being awarded Platinum or Gold</w:t>
      </w:r>
      <w:r w:rsidR="00A026A9" w:rsidRPr="135BDB87">
        <w:rPr>
          <w:rFonts w:ascii="Calibri" w:eastAsiaTheme="minorEastAsia" w:hAnsi="Calibri" w:cs="Calibri"/>
          <w:color w:val="000000" w:themeColor="text1"/>
          <w:sz w:val="24"/>
          <w:szCs w:val="24"/>
        </w:rPr>
        <w:t xml:space="preserve"> </w:t>
      </w:r>
      <w:r w:rsidR="00FD1C84">
        <w:rPr>
          <w:rFonts w:ascii="Calibri" w:eastAsiaTheme="minorEastAsia" w:hAnsi="Calibri" w:cs="Calibri"/>
          <w:color w:val="000000" w:themeColor="text1"/>
          <w:sz w:val="24"/>
          <w:szCs w:val="24"/>
        </w:rPr>
        <w:t>Award and</w:t>
      </w:r>
      <w:r w:rsidR="008B5C62">
        <w:rPr>
          <w:rFonts w:ascii="Calibri" w:eastAsiaTheme="minorEastAsia" w:hAnsi="Calibri" w:cs="Calibri"/>
          <w:color w:val="000000" w:themeColor="text1"/>
          <w:sz w:val="24"/>
          <w:szCs w:val="24"/>
        </w:rPr>
        <w:t xml:space="preserve"> being seen by</w:t>
      </w:r>
      <w:r w:rsidR="00A026A9" w:rsidRPr="135BDB87">
        <w:rPr>
          <w:rFonts w:ascii="Calibri" w:eastAsiaTheme="minorEastAsia" w:hAnsi="Calibri" w:cs="Calibri"/>
          <w:color w:val="000000" w:themeColor="text1"/>
          <w:sz w:val="24"/>
          <w:szCs w:val="24"/>
        </w:rPr>
        <w:t xml:space="preserve"> a </w:t>
      </w:r>
      <w:r w:rsidR="00040FC4">
        <w:rPr>
          <w:rFonts w:ascii="Calibri" w:eastAsiaTheme="minorEastAsia" w:hAnsi="Calibri" w:cs="Calibri"/>
          <w:color w:val="000000" w:themeColor="text1"/>
          <w:sz w:val="24"/>
          <w:szCs w:val="24"/>
        </w:rPr>
        <w:t>over</w:t>
      </w:r>
      <w:r w:rsidR="00A026A9" w:rsidRPr="135BDB87">
        <w:rPr>
          <w:rFonts w:ascii="Calibri" w:eastAsiaTheme="minorEastAsia" w:hAnsi="Calibri" w:cs="Calibri"/>
          <w:color w:val="000000" w:themeColor="text1"/>
          <w:sz w:val="24"/>
          <w:szCs w:val="24"/>
        </w:rPr>
        <w:t xml:space="preserve"> 9</w:t>
      </w:r>
      <w:r w:rsidR="00625ABB" w:rsidRPr="135BDB87">
        <w:rPr>
          <w:rFonts w:ascii="Calibri" w:eastAsiaTheme="minorEastAsia" w:hAnsi="Calibri" w:cs="Calibri"/>
          <w:color w:val="000000" w:themeColor="text1"/>
          <w:sz w:val="24"/>
          <w:szCs w:val="24"/>
        </w:rPr>
        <w:t>0</w:t>
      </w:r>
      <w:r w:rsidR="00A026A9" w:rsidRPr="135BDB87">
        <w:rPr>
          <w:rFonts w:ascii="Calibri" w:eastAsiaTheme="minorEastAsia" w:hAnsi="Calibri" w:cs="Calibri"/>
          <w:color w:val="000000" w:themeColor="text1"/>
          <w:sz w:val="24"/>
          <w:szCs w:val="24"/>
        </w:rPr>
        <w:t>,000 visitors over four days.</w:t>
      </w:r>
    </w:p>
    <w:p w14:paraId="40EF934D" w14:textId="77777777" w:rsidR="00F34A9F" w:rsidRDefault="00F34A9F" w:rsidP="00DF7007">
      <w:pPr>
        <w:pStyle w:val="Default"/>
        <w:rPr>
          <w:sz w:val="23"/>
          <w:szCs w:val="23"/>
        </w:rPr>
      </w:pPr>
    </w:p>
    <w:p w14:paraId="1BFCA2ED" w14:textId="0E35E63B" w:rsidR="00444DA8" w:rsidRPr="002F1546" w:rsidRDefault="00A16BFA" w:rsidP="00DF7007">
      <w:pPr>
        <w:pStyle w:val="Default"/>
        <w:rPr>
          <w:color w:val="auto"/>
          <w:sz w:val="23"/>
          <w:szCs w:val="23"/>
        </w:rPr>
      </w:pPr>
      <w:r w:rsidRPr="0A2AEC62">
        <w:rPr>
          <w:color w:val="auto"/>
          <w:sz w:val="23"/>
          <w:szCs w:val="23"/>
        </w:rPr>
        <w:t xml:space="preserve">The second year of </w:t>
      </w:r>
      <w:r w:rsidR="001E2710">
        <w:rPr>
          <w:color w:val="auto"/>
          <w:sz w:val="23"/>
          <w:szCs w:val="23"/>
        </w:rPr>
        <w:t xml:space="preserve">the </w:t>
      </w:r>
      <w:r w:rsidR="001E2710">
        <w:rPr>
          <w:b/>
          <w:bCs/>
          <w:color w:val="auto"/>
          <w:sz w:val="23"/>
          <w:szCs w:val="23"/>
        </w:rPr>
        <w:t xml:space="preserve">BBC Gardeners’ World Autumn Fair </w:t>
      </w:r>
      <w:r w:rsidR="0098337C" w:rsidRPr="0A2AEC62">
        <w:rPr>
          <w:color w:val="auto"/>
          <w:sz w:val="23"/>
          <w:szCs w:val="23"/>
        </w:rPr>
        <w:t xml:space="preserve">was a </w:t>
      </w:r>
      <w:r w:rsidR="001E2710">
        <w:rPr>
          <w:color w:val="auto"/>
          <w:sz w:val="23"/>
          <w:szCs w:val="23"/>
        </w:rPr>
        <w:t xml:space="preserve">hit, </w:t>
      </w:r>
      <w:r w:rsidR="0098337C" w:rsidRPr="0A2AEC62">
        <w:rPr>
          <w:color w:val="auto"/>
          <w:sz w:val="23"/>
          <w:szCs w:val="23"/>
        </w:rPr>
        <w:t xml:space="preserve">welcoming 18,000 </w:t>
      </w:r>
      <w:r w:rsidR="001E2710">
        <w:rPr>
          <w:color w:val="auto"/>
          <w:sz w:val="23"/>
          <w:szCs w:val="23"/>
        </w:rPr>
        <w:t>v</w:t>
      </w:r>
      <w:r w:rsidR="0098337C" w:rsidRPr="0A2AEC62">
        <w:rPr>
          <w:color w:val="auto"/>
          <w:sz w:val="23"/>
          <w:szCs w:val="23"/>
        </w:rPr>
        <w:t>isitors to the beautiful grounds of</w:t>
      </w:r>
      <w:r w:rsidR="00C9208C">
        <w:rPr>
          <w:color w:val="auto"/>
          <w:sz w:val="23"/>
          <w:szCs w:val="23"/>
        </w:rPr>
        <w:t xml:space="preserve"> English Heritage’s</w:t>
      </w:r>
      <w:r w:rsidR="0098337C" w:rsidRPr="0A2AEC62">
        <w:rPr>
          <w:color w:val="auto"/>
          <w:sz w:val="23"/>
          <w:szCs w:val="23"/>
        </w:rPr>
        <w:t xml:space="preserve"> Audley End</w:t>
      </w:r>
      <w:r w:rsidR="00C9208C">
        <w:rPr>
          <w:color w:val="auto"/>
          <w:sz w:val="23"/>
          <w:szCs w:val="23"/>
        </w:rPr>
        <w:t xml:space="preserve"> House and Ga</w:t>
      </w:r>
      <w:r w:rsidR="0098337C" w:rsidRPr="0A2AEC62">
        <w:rPr>
          <w:color w:val="auto"/>
          <w:sz w:val="23"/>
          <w:szCs w:val="23"/>
        </w:rPr>
        <w:t>rdens</w:t>
      </w:r>
      <w:r w:rsidR="009620AF">
        <w:rPr>
          <w:color w:val="auto"/>
          <w:sz w:val="23"/>
          <w:szCs w:val="23"/>
        </w:rPr>
        <w:t xml:space="preserve"> in September 2024</w:t>
      </w:r>
      <w:r w:rsidR="0098337C" w:rsidRPr="0A2AEC62">
        <w:rPr>
          <w:color w:val="auto"/>
          <w:sz w:val="23"/>
          <w:szCs w:val="23"/>
        </w:rPr>
        <w:t>.</w:t>
      </w:r>
      <w:r w:rsidR="001B7F5B" w:rsidRPr="0A2AEC62">
        <w:rPr>
          <w:color w:val="auto"/>
          <w:sz w:val="23"/>
          <w:szCs w:val="23"/>
        </w:rPr>
        <w:t xml:space="preserve"> </w:t>
      </w:r>
      <w:r w:rsidR="009620AF">
        <w:rPr>
          <w:color w:val="auto"/>
          <w:sz w:val="23"/>
          <w:szCs w:val="23"/>
        </w:rPr>
        <w:t>T</w:t>
      </w:r>
      <w:r w:rsidR="002815DB">
        <w:t>he Fair shone with new additions</w:t>
      </w:r>
      <w:r w:rsidR="00C9208C">
        <w:t>,</w:t>
      </w:r>
      <w:r w:rsidR="002815DB">
        <w:t xml:space="preserve"> </w:t>
      </w:r>
      <w:r w:rsidR="004A098C">
        <w:t xml:space="preserve">more experts, </w:t>
      </w:r>
      <w:r w:rsidR="002815DB">
        <w:t>a bigger footprin</w:t>
      </w:r>
      <w:r w:rsidR="00AC494D">
        <w:t xml:space="preserve">t and </w:t>
      </w:r>
      <w:r w:rsidR="00C9208C">
        <w:t>triple</w:t>
      </w:r>
      <w:r w:rsidR="002815DB">
        <w:t xml:space="preserve"> the number of Beautiful Borders and Showcase Gardens</w:t>
      </w:r>
      <w:r w:rsidR="00C9208C">
        <w:t xml:space="preserve"> </w:t>
      </w:r>
      <w:r w:rsidR="009620AF">
        <w:t>compared to</w:t>
      </w:r>
      <w:r w:rsidR="00C9208C">
        <w:t xml:space="preserve"> the launch </w:t>
      </w:r>
      <w:r w:rsidR="009620AF">
        <w:t>event</w:t>
      </w:r>
      <w:r w:rsidR="00AC494D">
        <w:t xml:space="preserve">. </w:t>
      </w:r>
      <w:r w:rsidR="001B7F5B" w:rsidRPr="0A2AEC62">
        <w:rPr>
          <w:color w:val="auto"/>
          <w:sz w:val="23"/>
          <w:szCs w:val="23"/>
        </w:rPr>
        <w:t>The Fair</w:t>
      </w:r>
      <w:r w:rsidR="0023399B" w:rsidRPr="0A2AEC62">
        <w:rPr>
          <w:color w:val="auto"/>
          <w:sz w:val="23"/>
          <w:szCs w:val="23"/>
        </w:rPr>
        <w:t xml:space="preserve"> encourages exhibitors to present the very best of </w:t>
      </w:r>
      <w:r w:rsidR="00C9208C">
        <w:rPr>
          <w:color w:val="auto"/>
          <w:sz w:val="23"/>
          <w:szCs w:val="23"/>
        </w:rPr>
        <w:t>a</w:t>
      </w:r>
      <w:r w:rsidR="4BDE2EF5" w:rsidRPr="0A2AEC62">
        <w:rPr>
          <w:color w:val="auto"/>
          <w:sz w:val="23"/>
          <w:szCs w:val="23"/>
        </w:rPr>
        <w:t xml:space="preserve">utumn </w:t>
      </w:r>
      <w:r w:rsidR="00C9208C">
        <w:rPr>
          <w:color w:val="auto"/>
          <w:sz w:val="23"/>
          <w:szCs w:val="23"/>
        </w:rPr>
        <w:t>g</w:t>
      </w:r>
      <w:r w:rsidR="4BDE2EF5" w:rsidRPr="0A2AEC62">
        <w:rPr>
          <w:color w:val="auto"/>
          <w:sz w:val="23"/>
          <w:szCs w:val="23"/>
        </w:rPr>
        <w:t>arden</w:t>
      </w:r>
      <w:r w:rsidR="00386AAC" w:rsidRPr="0A2AEC62">
        <w:rPr>
          <w:color w:val="auto"/>
          <w:sz w:val="23"/>
          <w:szCs w:val="23"/>
        </w:rPr>
        <w:t xml:space="preserve"> and plant inspiration</w:t>
      </w:r>
      <w:r w:rsidR="002F1546" w:rsidRPr="0A2AEC62">
        <w:rPr>
          <w:color w:val="auto"/>
          <w:sz w:val="23"/>
          <w:szCs w:val="23"/>
        </w:rPr>
        <w:t xml:space="preserve"> and featured </w:t>
      </w:r>
      <w:r w:rsidR="00FD1C84">
        <w:rPr>
          <w:color w:val="auto"/>
          <w:sz w:val="23"/>
          <w:szCs w:val="23"/>
        </w:rPr>
        <w:t xml:space="preserve">top </w:t>
      </w:r>
      <w:r w:rsidR="002F1546" w:rsidRPr="0A2AEC62">
        <w:rPr>
          <w:color w:val="auto"/>
          <w:sz w:val="23"/>
          <w:szCs w:val="23"/>
        </w:rPr>
        <w:t xml:space="preserve">experts including Adam Frost, Arit Anderson and Frances Tophill. </w:t>
      </w:r>
    </w:p>
    <w:p w14:paraId="5DA6E5F1" w14:textId="66D038DF" w:rsidR="00574AC7" w:rsidRPr="00625ABB" w:rsidRDefault="00574AC7" w:rsidP="00DF7007">
      <w:pPr>
        <w:pStyle w:val="Default"/>
        <w:rPr>
          <w:color w:val="FF0000"/>
          <w:sz w:val="23"/>
          <w:szCs w:val="23"/>
        </w:rPr>
      </w:pPr>
    </w:p>
    <w:p w14:paraId="5953B538" w14:textId="77777777" w:rsidR="00341501" w:rsidRDefault="00341501" w:rsidP="00574AC7">
      <w:pPr>
        <w:pStyle w:val="Default"/>
        <w:rPr>
          <w:b/>
          <w:bCs/>
          <w:color w:val="538135" w:themeColor="accent6" w:themeShade="BF"/>
        </w:rPr>
      </w:pPr>
    </w:p>
    <w:p w14:paraId="18351757" w14:textId="692C089F" w:rsidR="00574AC7" w:rsidRPr="003F55C9" w:rsidRDefault="00574AC7" w:rsidP="00574AC7">
      <w:pPr>
        <w:pStyle w:val="Default"/>
        <w:rPr>
          <w:b/>
          <w:bCs/>
          <w:color w:val="538135" w:themeColor="accent6" w:themeShade="BF"/>
        </w:rPr>
      </w:pPr>
      <w:r w:rsidRPr="003F55C9">
        <w:rPr>
          <w:b/>
          <w:bCs/>
          <w:color w:val="538135" w:themeColor="accent6" w:themeShade="BF"/>
        </w:rPr>
        <w:t xml:space="preserve">Who’s it for? </w:t>
      </w:r>
    </w:p>
    <w:p w14:paraId="47CD1229" w14:textId="77777777" w:rsidR="00574AC7" w:rsidRPr="003F55C9" w:rsidRDefault="00574AC7" w:rsidP="00574AC7">
      <w:pPr>
        <w:pStyle w:val="Default"/>
        <w:rPr>
          <w:b/>
          <w:bCs/>
          <w:color w:val="538135" w:themeColor="accent6" w:themeShade="BF"/>
          <w:sz w:val="22"/>
          <w:szCs w:val="22"/>
        </w:rPr>
      </w:pPr>
    </w:p>
    <w:p w14:paraId="15E042A7" w14:textId="77777777" w:rsidR="00341501" w:rsidRDefault="00574AC7" w:rsidP="00574AC7">
      <w:pPr>
        <w:pStyle w:val="Default"/>
        <w:rPr>
          <w:color w:val="auto"/>
          <w:sz w:val="23"/>
          <w:szCs w:val="23"/>
        </w:rPr>
      </w:pPr>
      <w:r w:rsidRPr="003F55C9">
        <w:rPr>
          <w:sz w:val="23"/>
          <w:szCs w:val="23"/>
        </w:rPr>
        <w:t xml:space="preserve">For the </w:t>
      </w:r>
      <w:r w:rsidRPr="00FC58E4">
        <w:rPr>
          <w:b/>
          <w:bCs/>
          <w:sz w:val="23"/>
          <w:szCs w:val="23"/>
        </w:rPr>
        <w:t>professionals</w:t>
      </w:r>
      <w:r w:rsidRPr="003F55C9">
        <w:rPr>
          <w:sz w:val="23"/>
          <w:szCs w:val="23"/>
        </w:rPr>
        <w:t xml:space="preserve">, </w:t>
      </w:r>
      <w:r w:rsidRPr="00A13919">
        <w:rPr>
          <w:color w:val="auto"/>
          <w:sz w:val="23"/>
          <w:szCs w:val="23"/>
        </w:rPr>
        <w:t>Beautiful Borders are a fantastic way to display your skills as a garden designer and plantsman, showcasing your business to</w:t>
      </w:r>
      <w:r w:rsidR="00CE035A" w:rsidRPr="00A13919">
        <w:rPr>
          <w:color w:val="auto"/>
          <w:sz w:val="23"/>
          <w:szCs w:val="23"/>
        </w:rPr>
        <w:t xml:space="preserve"> thousands of people throughout the duration of the shows</w:t>
      </w:r>
      <w:r w:rsidRPr="00A13919">
        <w:rPr>
          <w:color w:val="auto"/>
          <w:sz w:val="23"/>
          <w:szCs w:val="23"/>
        </w:rPr>
        <w:t xml:space="preserve">. </w:t>
      </w:r>
    </w:p>
    <w:p w14:paraId="0C284D04" w14:textId="77777777" w:rsidR="00341501" w:rsidRDefault="00341501" w:rsidP="00574AC7">
      <w:pPr>
        <w:pStyle w:val="Default"/>
        <w:rPr>
          <w:color w:val="auto"/>
          <w:sz w:val="23"/>
          <w:szCs w:val="23"/>
        </w:rPr>
      </w:pPr>
    </w:p>
    <w:p w14:paraId="270CD5AC" w14:textId="77777777" w:rsidR="00341501" w:rsidRDefault="00574AC7" w:rsidP="00574AC7">
      <w:pPr>
        <w:pStyle w:val="Default"/>
        <w:rPr>
          <w:sz w:val="23"/>
          <w:szCs w:val="23"/>
        </w:rPr>
      </w:pPr>
      <w:r w:rsidRPr="003F55C9">
        <w:rPr>
          <w:sz w:val="23"/>
          <w:szCs w:val="23"/>
        </w:rPr>
        <w:t xml:space="preserve">For </w:t>
      </w:r>
      <w:r w:rsidRPr="00FC58E4">
        <w:rPr>
          <w:b/>
          <w:bCs/>
          <w:sz w:val="23"/>
          <w:szCs w:val="23"/>
        </w:rPr>
        <w:t>gardening clubs and charities</w:t>
      </w:r>
      <w:r w:rsidRPr="003F55C9">
        <w:rPr>
          <w:sz w:val="23"/>
          <w:szCs w:val="23"/>
        </w:rPr>
        <w:t>, the Beautiful Border competition is a creative and engaging way to raise awareness and convey a message to a receptive audience.</w:t>
      </w:r>
    </w:p>
    <w:p w14:paraId="3BE8E75E" w14:textId="77777777" w:rsidR="00341501" w:rsidRDefault="00341501" w:rsidP="00574AC7">
      <w:pPr>
        <w:pStyle w:val="Default"/>
        <w:rPr>
          <w:sz w:val="23"/>
          <w:szCs w:val="23"/>
        </w:rPr>
      </w:pPr>
    </w:p>
    <w:p w14:paraId="213E9985" w14:textId="7100DDCB" w:rsidR="00574AC7" w:rsidRDefault="00574AC7" w:rsidP="00574AC7">
      <w:pPr>
        <w:pStyle w:val="Default"/>
        <w:rPr>
          <w:sz w:val="23"/>
          <w:szCs w:val="23"/>
        </w:rPr>
      </w:pPr>
      <w:r w:rsidRPr="003F55C9">
        <w:rPr>
          <w:sz w:val="23"/>
          <w:szCs w:val="23"/>
        </w:rPr>
        <w:t xml:space="preserve">For </w:t>
      </w:r>
      <w:r w:rsidRPr="00FC58E4">
        <w:rPr>
          <w:b/>
          <w:bCs/>
          <w:sz w:val="23"/>
          <w:szCs w:val="23"/>
        </w:rPr>
        <w:t>Garden Design and Horticulture students</w:t>
      </w:r>
      <w:r w:rsidRPr="003F55C9">
        <w:rPr>
          <w:sz w:val="23"/>
          <w:szCs w:val="23"/>
        </w:rPr>
        <w:t>, the Beautiful Borders offer an unbeatable chance to gain experience of designing and building a show garden.</w:t>
      </w:r>
    </w:p>
    <w:p w14:paraId="5D22B98C" w14:textId="77777777" w:rsidR="00574AC7" w:rsidRPr="00A026A9" w:rsidRDefault="00574AC7" w:rsidP="00DF7007">
      <w:pPr>
        <w:pStyle w:val="Default"/>
        <w:rPr>
          <w:color w:val="auto"/>
          <w:sz w:val="23"/>
          <w:szCs w:val="23"/>
        </w:rPr>
      </w:pPr>
    </w:p>
    <w:p w14:paraId="3DE1EFE6" w14:textId="77777777" w:rsidR="0060362E" w:rsidRDefault="0060362E" w:rsidP="00DF7007">
      <w:pPr>
        <w:pStyle w:val="Default"/>
        <w:rPr>
          <w:color w:val="auto"/>
          <w:sz w:val="23"/>
          <w:szCs w:val="23"/>
        </w:rPr>
      </w:pPr>
    </w:p>
    <w:p w14:paraId="36F33F50" w14:textId="77777777" w:rsidR="0060362E" w:rsidRDefault="0060362E" w:rsidP="00DF7007">
      <w:pPr>
        <w:pStyle w:val="Default"/>
        <w:rPr>
          <w:color w:val="auto"/>
          <w:sz w:val="23"/>
          <w:szCs w:val="23"/>
        </w:rPr>
      </w:pPr>
    </w:p>
    <w:p w14:paraId="0145F0F1" w14:textId="77777777" w:rsidR="00341501" w:rsidRDefault="00341501" w:rsidP="00DF7007">
      <w:pPr>
        <w:pStyle w:val="Default"/>
        <w:rPr>
          <w:b/>
          <w:bCs/>
          <w:color w:val="538135" w:themeColor="accent6" w:themeShade="BF"/>
        </w:rPr>
      </w:pPr>
    </w:p>
    <w:p w14:paraId="34D86F1C" w14:textId="55D2564F" w:rsidR="00F34A9F" w:rsidRPr="00A000DF" w:rsidRDefault="005B0A66" w:rsidP="00DF7007">
      <w:pPr>
        <w:pStyle w:val="Default"/>
        <w:rPr>
          <w:b/>
          <w:bCs/>
          <w:color w:val="538135" w:themeColor="accent6" w:themeShade="BF"/>
        </w:rPr>
      </w:pPr>
      <w:r w:rsidRPr="00A000DF">
        <w:rPr>
          <w:b/>
          <w:bCs/>
          <w:color w:val="538135" w:themeColor="accent6" w:themeShade="BF"/>
        </w:rPr>
        <w:t xml:space="preserve">Bursary: </w:t>
      </w:r>
    </w:p>
    <w:p w14:paraId="1EB3FC63" w14:textId="19878212" w:rsidR="005B0A66" w:rsidRDefault="005B0A66" w:rsidP="00DF7007">
      <w:pPr>
        <w:pStyle w:val="Default"/>
        <w:rPr>
          <w:sz w:val="23"/>
          <w:szCs w:val="23"/>
        </w:rPr>
      </w:pPr>
    </w:p>
    <w:p w14:paraId="639AE788" w14:textId="77777777" w:rsidR="009C1C0D" w:rsidRDefault="005B0A66" w:rsidP="00DF7007">
      <w:pPr>
        <w:pStyle w:val="Default"/>
        <w:rPr>
          <w:sz w:val="23"/>
          <w:szCs w:val="23"/>
        </w:rPr>
      </w:pPr>
      <w:r>
        <w:rPr>
          <w:sz w:val="23"/>
          <w:szCs w:val="23"/>
        </w:rPr>
        <w:t xml:space="preserve">This year we are offering a </w:t>
      </w:r>
      <w:r w:rsidRPr="00A000DF">
        <w:rPr>
          <w:b/>
          <w:bCs/>
          <w:sz w:val="23"/>
          <w:szCs w:val="23"/>
        </w:rPr>
        <w:t>£200</w:t>
      </w:r>
      <w:r>
        <w:rPr>
          <w:sz w:val="23"/>
          <w:szCs w:val="23"/>
        </w:rPr>
        <w:t xml:space="preserve"> bursary to</w:t>
      </w:r>
      <w:r w:rsidR="00F21A44">
        <w:rPr>
          <w:sz w:val="23"/>
          <w:szCs w:val="23"/>
        </w:rPr>
        <w:t xml:space="preserve"> </w:t>
      </w:r>
      <w:r w:rsidR="00397E90">
        <w:rPr>
          <w:sz w:val="23"/>
          <w:szCs w:val="23"/>
        </w:rPr>
        <w:t xml:space="preserve">selected </w:t>
      </w:r>
      <w:r w:rsidR="00F21A44">
        <w:rPr>
          <w:sz w:val="23"/>
          <w:szCs w:val="23"/>
        </w:rPr>
        <w:t>applica</w:t>
      </w:r>
      <w:r w:rsidR="00A000DF">
        <w:rPr>
          <w:sz w:val="23"/>
          <w:szCs w:val="23"/>
        </w:rPr>
        <w:t xml:space="preserve">nts </w:t>
      </w:r>
      <w:r w:rsidR="00FC58E4">
        <w:rPr>
          <w:sz w:val="23"/>
          <w:szCs w:val="23"/>
        </w:rPr>
        <w:t xml:space="preserve">to go </w:t>
      </w:r>
      <w:r w:rsidR="00A000DF">
        <w:rPr>
          <w:sz w:val="23"/>
          <w:szCs w:val="23"/>
        </w:rPr>
        <w:t>towards plant/prop investment</w:t>
      </w:r>
      <w:r w:rsidR="00F21A44">
        <w:rPr>
          <w:sz w:val="23"/>
          <w:szCs w:val="23"/>
        </w:rPr>
        <w:t>.</w:t>
      </w:r>
      <w:r w:rsidR="00397E90">
        <w:rPr>
          <w:sz w:val="23"/>
          <w:szCs w:val="23"/>
        </w:rPr>
        <w:t xml:space="preserve"> </w:t>
      </w:r>
    </w:p>
    <w:p w14:paraId="4E593D6A" w14:textId="44BEB7B8" w:rsidR="005B0A66" w:rsidRDefault="00397E90" w:rsidP="00DF7007">
      <w:pPr>
        <w:pStyle w:val="Default"/>
        <w:rPr>
          <w:sz w:val="23"/>
          <w:szCs w:val="23"/>
        </w:rPr>
      </w:pPr>
      <w:r>
        <w:rPr>
          <w:rFonts w:eastAsia="Times New Roman"/>
        </w:rPr>
        <w:t>Whilst the grants are limited</w:t>
      </w:r>
      <w:r w:rsidR="003A2C1F">
        <w:rPr>
          <w:rFonts w:eastAsia="Times New Roman"/>
        </w:rPr>
        <w:t>,</w:t>
      </w:r>
      <w:r>
        <w:rPr>
          <w:rFonts w:eastAsia="Times New Roman"/>
        </w:rPr>
        <w:t xml:space="preserve"> all applications will be considered on their own merits and applications can still be approved although they may not be selected for grant status.</w:t>
      </w:r>
      <w:r w:rsidR="00F21A44">
        <w:rPr>
          <w:sz w:val="23"/>
          <w:szCs w:val="23"/>
        </w:rPr>
        <w:t xml:space="preserve"> For the Fairs this will be </w:t>
      </w:r>
      <w:r w:rsidR="00A000DF">
        <w:rPr>
          <w:sz w:val="23"/>
          <w:szCs w:val="23"/>
        </w:rPr>
        <w:t xml:space="preserve">12 </w:t>
      </w:r>
      <w:r w:rsidR="000B58FB">
        <w:rPr>
          <w:sz w:val="23"/>
          <w:szCs w:val="23"/>
        </w:rPr>
        <w:t>Beautiful B</w:t>
      </w:r>
      <w:r w:rsidR="00A000DF">
        <w:rPr>
          <w:sz w:val="23"/>
          <w:szCs w:val="23"/>
        </w:rPr>
        <w:t xml:space="preserve">orders per </w:t>
      </w:r>
      <w:r w:rsidR="000B58FB">
        <w:rPr>
          <w:sz w:val="23"/>
          <w:szCs w:val="23"/>
        </w:rPr>
        <w:t>Fair</w:t>
      </w:r>
      <w:r w:rsidR="00A000DF">
        <w:rPr>
          <w:sz w:val="23"/>
          <w:szCs w:val="23"/>
        </w:rPr>
        <w:t xml:space="preserve"> and at BBC </w:t>
      </w:r>
      <w:r w:rsidR="00E25F54">
        <w:rPr>
          <w:sz w:val="23"/>
          <w:szCs w:val="23"/>
        </w:rPr>
        <w:t>Gardeners’ World</w:t>
      </w:r>
      <w:r w:rsidR="00A000DF">
        <w:rPr>
          <w:sz w:val="23"/>
          <w:szCs w:val="23"/>
        </w:rPr>
        <w:t xml:space="preserve"> Live we will be offering the bursary to 25 applicants. Please state in your application if you would like to be put forward for the bursary and we will let you know if you </w:t>
      </w:r>
      <w:r w:rsidR="00DB70CA">
        <w:rPr>
          <w:sz w:val="23"/>
          <w:szCs w:val="23"/>
        </w:rPr>
        <w:t>have been successful</w:t>
      </w:r>
      <w:r w:rsidR="00A000DF">
        <w:rPr>
          <w:sz w:val="23"/>
          <w:szCs w:val="23"/>
        </w:rPr>
        <w:t xml:space="preserve"> </w:t>
      </w:r>
      <w:r w:rsidR="00DB70CA">
        <w:rPr>
          <w:sz w:val="23"/>
          <w:szCs w:val="23"/>
        </w:rPr>
        <w:t xml:space="preserve">as soon as possible. </w:t>
      </w:r>
      <w:r w:rsidR="00A000DF">
        <w:rPr>
          <w:sz w:val="23"/>
          <w:szCs w:val="23"/>
        </w:rPr>
        <w:t xml:space="preserve"> </w:t>
      </w:r>
    </w:p>
    <w:p w14:paraId="48C15BFE" w14:textId="3CF2F4C4" w:rsidR="00574AC7" w:rsidRDefault="00574AC7" w:rsidP="00DF7007">
      <w:pPr>
        <w:pStyle w:val="Default"/>
        <w:rPr>
          <w:sz w:val="23"/>
          <w:szCs w:val="23"/>
        </w:rPr>
      </w:pPr>
    </w:p>
    <w:p w14:paraId="4FA4E6B5" w14:textId="04338FFD" w:rsidR="00574AC7" w:rsidRDefault="00574AC7" w:rsidP="00DF7007">
      <w:pPr>
        <w:pStyle w:val="Default"/>
        <w:rPr>
          <w:sz w:val="23"/>
          <w:szCs w:val="23"/>
        </w:rPr>
      </w:pPr>
    </w:p>
    <w:p w14:paraId="1597186A" w14:textId="4471E397" w:rsidR="00574AC7" w:rsidRPr="00DB70CA" w:rsidRDefault="00DB70CA" w:rsidP="00DF7007">
      <w:pPr>
        <w:pStyle w:val="Default"/>
        <w:rPr>
          <w:b/>
          <w:bCs/>
          <w:color w:val="538135" w:themeColor="accent6" w:themeShade="BF"/>
        </w:rPr>
      </w:pPr>
      <w:r w:rsidRPr="00DB70CA">
        <w:rPr>
          <w:b/>
          <w:bCs/>
          <w:color w:val="538135" w:themeColor="accent6" w:themeShade="BF"/>
        </w:rPr>
        <w:t>Testimonial:</w:t>
      </w:r>
    </w:p>
    <w:p w14:paraId="6C0915BC" w14:textId="77777777" w:rsidR="00DB70CA" w:rsidRPr="00E14C81" w:rsidRDefault="00DB70CA" w:rsidP="00DF7007">
      <w:pPr>
        <w:pStyle w:val="Default"/>
        <w:rPr>
          <w:color w:val="auto"/>
          <w:sz w:val="23"/>
          <w:szCs w:val="23"/>
        </w:rPr>
      </w:pPr>
    </w:p>
    <w:p w14:paraId="2DB3BB36" w14:textId="0E8FDEF0" w:rsidR="00763F2C" w:rsidRPr="00763F2C" w:rsidRDefault="00A57A00" w:rsidP="0A2AEC62">
      <w:pPr>
        <w:pStyle w:val="p1"/>
        <w:spacing w:before="0" w:beforeAutospacing="0" w:after="45" w:afterAutospacing="0"/>
        <w:rPr>
          <w:sz w:val="23"/>
          <w:szCs w:val="23"/>
        </w:rPr>
      </w:pPr>
      <w:r w:rsidRPr="0A2AEC62">
        <w:rPr>
          <w:sz w:val="23"/>
          <w:szCs w:val="23"/>
        </w:rPr>
        <w:t>Cara Thompson</w:t>
      </w:r>
      <w:r w:rsidR="00A13919" w:rsidRPr="0A2AEC62">
        <w:rPr>
          <w:sz w:val="23"/>
          <w:szCs w:val="23"/>
        </w:rPr>
        <w:t xml:space="preserve">, </w:t>
      </w:r>
      <w:r w:rsidR="00250590" w:rsidRPr="0A2AEC62">
        <w:rPr>
          <w:sz w:val="23"/>
          <w:szCs w:val="23"/>
        </w:rPr>
        <w:t>Gold award</w:t>
      </w:r>
      <w:r w:rsidR="00A13919" w:rsidRPr="0A2AEC62">
        <w:rPr>
          <w:sz w:val="23"/>
          <w:szCs w:val="23"/>
        </w:rPr>
        <w:t xml:space="preserve"> </w:t>
      </w:r>
      <w:r w:rsidR="00894FBA" w:rsidRPr="0A2AEC62">
        <w:rPr>
          <w:sz w:val="23"/>
          <w:szCs w:val="23"/>
        </w:rPr>
        <w:t xml:space="preserve">and People’s Choice </w:t>
      </w:r>
      <w:r w:rsidR="00A13919" w:rsidRPr="0A2AEC62">
        <w:rPr>
          <w:sz w:val="23"/>
          <w:szCs w:val="23"/>
        </w:rPr>
        <w:t>winner 202</w:t>
      </w:r>
      <w:r w:rsidRPr="0A2AEC62">
        <w:rPr>
          <w:sz w:val="23"/>
          <w:szCs w:val="23"/>
        </w:rPr>
        <w:t>3</w:t>
      </w:r>
      <w:r w:rsidR="00A13919" w:rsidRPr="0A2AEC62">
        <w:rPr>
          <w:sz w:val="23"/>
          <w:szCs w:val="23"/>
        </w:rPr>
        <w:t xml:space="preserve"> said</w:t>
      </w:r>
      <w:r w:rsidR="00A13919" w:rsidRPr="0A2AEC62">
        <w:rPr>
          <w:b/>
          <w:bCs/>
          <w:sz w:val="23"/>
          <w:szCs w:val="23"/>
        </w:rPr>
        <w:t xml:space="preserve"> </w:t>
      </w:r>
      <w:r w:rsidR="00763F2C" w:rsidRPr="0A2AEC62">
        <w:rPr>
          <w:b/>
          <w:bCs/>
          <w:sz w:val="23"/>
          <w:szCs w:val="23"/>
        </w:rPr>
        <w:t>“</w:t>
      </w:r>
      <w:r w:rsidR="00763F2C" w:rsidRPr="0A2AEC62">
        <w:rPr>
          <w:sz w:val="23"/>
          <w:szCs w:val="23"/>
        </w:rPr>
        <w:t xml:space="preserve">Putting my design application forward for a BBC Gardeners World </w:t>
      </w:r>
      <w:r w:rsidR="00DE7D75">
        <w:rPr>
          <w:sz w:val="23"/>
          <w:szCs w:val="23"/>
        </w:rPr>
        <w:t>Autumn Fair B</w:t>
      </w:r>
      <w:r w:rsidR="00763F2C" w:rsidRPr="0A2AEC62">
        <w:rPr>
          <w:sz w:val="23"/>
          <w:szCs w:val="23"/>
        </w:rPr>
        <w:t xml:space="preserve">eautiful </w:t>
      </w:r>
      <w:r w:rsidR="00DE7D75">
        <w:rPr>
          <w:sz w:val="23"/>
          <w:szCs w:val="23"/>
        </w:rPr>
        <w:t>B</w:t>
      </w:r>
      <w:r w:rsidR="00763F2C" w:rsidRPr="0A2AEC62">
        <w:rPr>
          <w:sz w:val="23"/>
          <w:szCs w:val="23"/>
        </w:rPr>
        <w:t xml:space="preserve">order was one of the best decisions I have made! The whole journey from designing the vision to creating </w:t>
      </w:r>
      <w:r w:rsidR="083F2B92" w:rsidRPr="0A2AEC62">
        <w:rPr>
          <w:sz w:val="23"/>
          <w:szCs w:val="23"/>
        </w:rPr>
        <w:t>the border</w:t>
      </w:r>
      <w:r w:rsidR="00763F2C" w:rsidRPr="0A2AEC62">
        <w:rPr>
          <w:sz w:val="23"/>
          <w:szCs w:val="23"/>
        </w:rPr>
        <w:t xml:space="preserve"> has been absolutely incredible.</w:t>
      </w:r>
      <w:r w:rsidR="00DE6C6E">
        <w:rPr>
          <w:sz w:val="23"/>
          <w:szCs w:val="23"/>
        </w:rPr>
        <w:t>”</w:t>
      </w:r>
    </w:p>
    <w:p w14:paraId="6321C22F" w14:textId="77777777" w:rsidR="00763F2C" w:rsidRPr="00763F2C" w:rsidRDefault="00763F2C" w:rsidP="00763F2C">
      <w:pPr>
        <w:pStyle w:val="p1"/>
        <w:spacing w:before="0" w:beforeAutospacing="0" w:after="45" w:afterAutospacing="0"/>
        <w:rPr>
          <w:sz w:val="23"/>
          <w:szCs w:val="23"/>
        </w:rPr>
      </w:pPr>
    </w:p>
    <w:p w14:paraId="4D347886" w14:textId="2D0E7048" w:rsidR="00444DA8" w:rsidRPr="009C1C0D" w:rsidRDefault="00DE6C6E" w:rsidP="009C1C0D">
      <w:pPr>
        <w:pStyle w:val="p1"/>
        <w:spacing w:before="0" w:beforeAutospacing="0" w:after="45" w:afterAutospacing="0"/>
        <w:rPr>
          <w:sz w:val="23"/>
          <w:szCs w:val="23"/>
        </w:rPr>
      </w:pPr>
      <w:r>
        <w:rPr>
          <w:sz w:val="23"/>
          <w:szCs w:val="23"/>
        </w:rPr>
        <w:t>Cara continues, “</w:t>
      </w:r>
      <w:r w:rsidR="00763F2C" w:rsidRPr="0A2AEC62">
        <w:rPr>
          <w:sz w:val="23"/>
          <w:szCs w:val="23"/>
        </w:rPr>
        <w:t xml:space="preserve">It was my first time ever designing a garden, I have now found a new passion for designing and I’ve learnt so much from this experience. I am incredibly grateful for the opportunity of designing a border which was awarded Gold. I was presented the </w:t>
      </w:r>
      <w:r w:rsidR="5B422C7C" w:rsidRPr="0A2AEC62">
        <w:rPr>
          <w:sz w:val="23"/>
          <w:szCs w:val="23"/>
        </w:rPr>
        <w:t>People's</w:t>
      </w:r>
      <w:r w:rsidR="00763F2C" w:rsidRPr="0A2AEC62">
        <w:rPr>
          <w:sz w:val="23"/>
          <w:szCs w:val="23"/>
        </w:rPr>
        <w:t xml:space="preserve"> Choice Award from Adam Frost which also made my year! If anyone is thinking about putting an application forward just go for it!” </w:t>
      </w:r>
    </w:p>
    <w:p w14:paraId="30AC527E" w14:textId="77777777" w:rsidR="00DF7007" w:rsidRDefault="00DF7007" w:rsidP="00DF7007">
      <w:pPr>
        <w:pStyle w:val="Default"/>
        <w:rPr>
          <w:sz w:val="23"/>
          <w:szCs w:val="23"/>
        </w:rPr>
      </w:pPr>
    </w:p>
    <w:p w14:paraId="2AF9AC35" w14:textId="043CAA47" w:rsidR="00DF7007" w:rsidRDefault="00894FBA" w:rsidP="00DF7007">
      <w:pPr>
        <w:pStyle w:val="Default"/>
        <w:jc w:val="center"/>
        <w:rPr>
          <w:sz w:val="23"/>
          <w:szCs w:val="23"/>
        </w:rPr>
      </w:pPr>
      <w:r w:rsidRPr="00894FBA">
        <w:rPr>
          <w:noProof/>
          <w:sz w:val="23"/>
          <w:szCs w:val="23"/>
        </w:rPr>
        <w:drawing>
          <wp:inline distT="0" distB="0" distL="0" distR="0" wp14:anchorId="32AB2D9A" wp14:editId="7CABC9E4">
            <wp:extent cx="2945739" cy="1993900"/>
            <wp:effectExtent l="0" t="0" r="7620" b="6350"/>
            <wp:docPr id="6" name="Picture 6" descr="A garden with many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arden with many flowers&#10;&#10;Description automatically generated"/>
                    <pic:cNvPicPr/>
                  </pic:nvPicPr>
                  <pic:blipFill>
                    <a:blip r:embed="rId11"/>
                    <a:stretch>
                      <a:fillRect/>
                    </a:stretch>
                  </pic:blipFill>
                  <pic:spPr>
                    <a:xfrm>
                      <a:off x="0" y="0"/>
                      <a:ext cx="2955285" cy="2000361"/>
                    </a:xfrm>
                    <a:prstGeom prst="rect">
                      <a:avLst/>
                    </a:prstGeom>
                  </pic:spPr>
                </pic:pic>
              </a:graphicData>
            </a:graphic>
          </wp:inline>
        </w:drawing>
      </w:r>
    </w:p>
    <w:p w14:paraId="6C65852A" w14:textId="77777777" w:rsidR="00DF7007" w:rsidRPr="003F55C9" w:rsidRDefault="00DF7007" w:rsidP="00DF7007">
      <w:pPr>
        <w:pStyle w:val="Default"/>
        <w:rPr>
          <w:b/>
          <w:bCs/>
          <w:color w:val="385623" w:themeColor="accent6" w:themeShade="80"/>
        </w:rPr>
      </w:pPr>
    </w:p>
    <w:p w14:paraId="146006EA" w14:textId="6A9FD6E0" w:rsidR="00DF7007" w:rsidRPr="0042256D" w:rsidRDefault="00DF7007" w:rsidP="00DF7007">
      <w:pPr>
        <w:pStyle w:val="Default"/>
        <w:rPr>
          <w:b/>
          <w:bCs/>
          <w:color w:val="auto"/>
          <w:sz w:val="23"/>
          <w:szCs w:val="23"/>
        </w:rPr>
      </w:pPr>
      <w:r w:rsidRPr="00DB70CA">
        <w:rPr>
          <w:b/>
          <w:bCs/>
          <w:color w:val="538135" w:themeColor="accent6" w:themeShade="BF"/>
        </w:rPr>
        <w:t>Theme: ‘</w:t>
      </w:r>
      <w:r w:rsidR="00AF43AE" w:rsidRPr="00DB70CA">
        <w:rPr>
          <w:b/>
          <w:bCs/>
          <w:color w:val="538135" w:themeColor="accent6" w:themeShade="BF"/>
        </w:rPr>
        <w:t>Share my Space</w:t>
      </w:r>
      <w:r w:rsidRPr="00DB70CA">
        <w:rPr>
          <w:b/>
          <w:bCs/>
          <w:color w:val="538135" w:themeColor="accent6" w:themeShade="BF"/>
        </w:rPr>
        <w:t>’</w:t>
      </w:r>
    </w:p>
    <w:p w14:paraId="340E4761" w14:textId="77777777" w:rsidR="002E2C91" w:rsidRPr="0042256D" w:rsidRDefault="002E2C91" w:rsidP="00DF7007">
      <w:pPr>
        <w:pStyle w:val="Default"/>
        <w:rPr>
          <w:color w:val="auto"/>
          <w:sz w:val="23"/>
          <w:szCs w:val="23"/>
        </w:rPr>
      </w:pPr>
    </w:p>
    <w:p w14:paraId="091E729A" w14:textId="77777777" w:rsidR="00CC3E8B" w:rsidRDefault="002E2C91" w:rsidP="00DF7007">
      <w:pPr>
        <w:pStyle w:val="Default"/>
        <w:rPr>
          <w:rFonts w:eastAsia="Times New Roman" w:cstheme="minorHAnsi"/>
          <w:color w:val="auto"/>
          <w:sz w:val="23"/>
          <w:szCs w:val="23"/>
          <w:lang w:eastAsia="en-GB"/>
        </w:rPr>
      </w:pPr>
      <w:r w:rsidRPr="005D1E3F">
        <w:rPr>
          <w:color w:val="auto"/>
          <w:sz w:val="23"/>
          <w:szCs w:val="23"/>
        </w:rPr>
        <w:t xml:space="preserve">We invite you, garden designers and creators, to </w:t>
      </w:r>
      <w:r w:rsidR="007435A1" w:rsidRPr="005D1E3F">
        <w:rPr>
          <w:color w:val="auto"/>
          <w:sz w:val="23"/>
          <w:szCs w:val="23"/>
        </w:rPr>
        <w:t>share your space</w:t>
      </w:r>
      <w:r w:rsidR="00F31956" w:rsidRPr="005D1E3F">
        <w:rPr>
          <w:rFonts w:eastAsia="Times New Roman" w:cstheme="minorHAnsi"/>
          <w:color w:val="auto"/>
          <w:sz w:val="23"/>
          <w:szCs w:val="23"/>
          <w:lang w:eastAsia="en-GB"/>
        </w:rPr>
        <w:t xml:space="preserve"> by designing a Beautiful Border at </w:t>
      </w:r>
      <w:r w:rsidR="00FC7891">
        <w:rPr>
          <w:rFonts w:eastAsia="Times New Roman" w:cstheme="minorHAnsi"/>
          <w:color w:val="auto"/>
          <w:sz w:val="23"/>
          <w:szCs w:val="23"/>
          <w:lang w:eastAsia="en-GB"/>
        </w:rPr>
        <w:t xml:space="preserve">one of the </w:t>
      </w:r>
      <w:r w:rsidR="00F31956" w:rsidRPr="005D1E3F">
        <w:rPr>
          <w:rFonts w:eastAsia="Times New Roman" w:cstheme="minorHAnsi"/>
          <w:color w:val="auto"/>
          <w:sz w:val="23"/>
          <w:szCs w:val="23"/>
          <w:lang w:eastAsia="en-GB"/>
        </w:rPr>
        <w:t xml:space="preserve">BBC Gardeners’ World </w:t>
      </w:r>
      <w:r w:rsidR="005D1E3F" w:rsidRPr="005D1E3F">
        <w:rPr>
          <w:rFonts w:eastAsia="Times New Roman" w:cstheme="minorHAnsi"/>
          <w:color w:val="auto"/>
          <w:sz w:val="23"/>
          <w:szCs w:val="23"/>
          <w:lang w:eastAsia="en-GB"/>
        </w:rPr>
        <w:t>Events in</w:t>
      </w:r>
      <w:r w:rsidR="00F31956" w:rsidRPr="005D1E3F">
        <w:rPr>
          <w:rFonts w:eastAsia="Times New Roman" w:cstheme="minorHAnsi"/>
          <w:color w:val="auto"/>
          <w:sz w:val="23"/>
          <w:szCs w:val="23"/>
          <w:lang w:eastAsia="en-GB"/>
        </w:rPr>
        <w:t xml:space="preserve"> 2024. </w:t>
      </w:r>
      <w:r w:rsidR="00B937CC" w:rsidRPr="005D1E3F">
        <w:rPr>
          <w:rFonts w:eastAsia="Times New Roman" w:cstheme="minorHAnsi"/>
          <w:color w:val="auto"/>
          <w:sz w:val="23"/>
          <w:szCs w:val="23"/>
          <w:lang w:eastAsia="en-GB"/>
        </w:rPr>
        <w:t>The ‘Share my Space’ theme is all about harnessing the potential of small garden spaces and using them</w:t>
      </w:r>
      <w:r w:rsidR="006F4154" w:rsidRPr="005D1E3F">
        <w:rPr>
          <w:rFonts w:eastAsia="Times New Roman" w:cstheme="minorHAnsi"/>
          <w:color w:val="auto"/>
          <w:sz w:val="23"/>
          <w:szCs w:val="23"/>
          <w:lang w:eastAsia="en-GB"/>
        </w:rPr>
        <w:t xml:space="preserve"> as catalysts for building a sense of community through gardening. </w:t>
      </w:r>
    </w:p>
    <w:p w14:paraId="761FA044" w14:textId="77777777" w:rsidR="00CC3E8B" w:rsidRDefault="00CC3E8B" w:rsidP="00DF7007">
      <w:pPr>
        <w:pStyle w:val="Default"/>
        <w:rPr>
          <w:rFonts w:eastAsia="Times New Roman" w:cstheme="minorHAnsi"/>
          <w:color w:val="auto"/>
          <w:sz w:val="23"/>
          <w:szCs w:val="23"/>
          <w:lang w:eastAsia="en-GB"/>
        </w:rPr>
      </w:pPr>
    </w:p>
    <w:p w14:paraId="5D0766DA" w14:textId="701F26C7" w:rsidR="00856C35" w:rsidRPr="005D1E3F" w:rsidRDefault="00F31956" w:rsidP="00DF7007">
      <w:pPr>
        <w:pStyle w:val="Default"/>
        <w:rPr>
          <w:rFonts w:eastAsia="Times New Roman" w:cstheme="minorHAnsi"/>
          <w:color w:val="auto"/>
          <w:sz w:val="23"/>
          <w:szCs w:val="23"/>
          <w:lang w:eastAsia="en-GB"/>
        </w:rPr>
      </w:pPr>
      <w:r w:rsidRPr="005D1E3F">
        <w:rPr>
          <w:rFonts w:eastAsia="Times New Roman" w:cstheme="minorHAnsi"/>
          <w:color w:val="auto"/>
          <w:sz w:val="23"/>
          <w:szCs w:val="23"/>
          <w:lang w:eastAsia="en-GB"/>
        </w:rPr>
        <w:t>Your interpretation of the ‘</w:t>
      </w:r>
      <w:r w:rsidRPr="0005173D">
        <w:rPr>
          <w:rFonts w:eastAsia="Times New Roman" w:cstheme="minorHAnsi"/>
          <w:b/>
          <w:bCs/>
          <w:color w:val="auto"/>
          <w:sz w:val="23"/>
          <w:szCs w:val="23"/>
          <w:lang w:eastAsia="en-GB"/>
        </w:rPr>
        <w:t>Share my Space</w:t>
      </w:r>
      <w:r w:rsidRPr="0005173D">
        <w:rPr>
          <w:rFonts w:eastAsia="Times New Roman" w:cstheme="minorHAnsi"/>
          <w:color w:val="auto"/>
          <w:sz w:val="23"/>
          <w:szCs w:val="23"/>
          <w:lang w:eastAsia="en-GB"/>
        </w:rPr>
        <w:t>’</w:t>
      </w:r>
      <w:r w:rsidRPr="005D1E3F">
        <w:rPr>
          <w:rFonts w:eastAsia="Times New Roman" w:cstheme="minorHAnsi"/>
          <w:color w:val="auto"/>
          <w:sz w:val="23"/>
          <w:szCs w:val="23"/>
          <w:lang w:eastAsia="en-GB"/>
        </w:rPr>
        <w:t xml:space="preserve"> theme</w:t>
      </w:r>
      <w:r w:rsidR="00D13853" w:rsidRPr="005D1E3F">
        <w:rPr>
          <w:rFonts w:eastAsia="Times New Roman" w:cstheme="minorHAnsi"/>
          <w:color w:val="auto"/>
          <w:sz w:val="23"/>
          <w:szCs w:val="23"/>
          <w:lang w:eastAsia="en-GB"/>
        </w:rPr>
        <w:t xml:space="preserve"> might be</w:t>
      </w:r>
      <w:r w:rsidR="0023315C" w:rsidRPr="005D1E3F">
        <w:rPr>
          <w:rFonts w:eastAsia="Times New Roman" w:cstheme="minorHAnsi"/>
          <w:color w:val="auto"/>
          <w:sz w:val="23"/>
          <w:szCs w:val="23"/>
          <w:lang w:eastAsia="en-GB"/>
        </w:rPr>
        <w:t xml:space="preserve"> </w:t>
      </w:r>
      <w:r w:rsidR="00A933D0" w:rsidRPr="005D1E3F">
        <w:rPr>
          <w:rFonts w:eastAsia="Times New Roman" w:cstheme="minorHAnsi"/>
          <w:color w:val="auto"/>
          <w:sz w:val="23"/>
          <w:szCs w:val="23"/>
          <w:lang w:eastAsia="en-GB"/>
        </w:rPr>
        <w:t xml:space="preserve">your ideal </w:t>
      </w:r>
      <w:r w:rsidR="00EE0DF0" w:rsidRPr="005D1E3F">
        <w:rPr>
          <w:rFonts w:eastAsia="Times New Roman" w:cstheme="minorHAnsi"/>
          <w:color w:val="auto"/>
          <w:sz w:val="23"/>
          <w:szCs w:val="23"/>
          <w:lang w:eastAsia="en-GB"/>
        </w:rPr>
        <w:t>quiet oasis,</w:t>
      </w:r>
      <w:r w:rsidR="0023315C" w:rsidRPr="005D1E3F">
        <w:rPr>
          <w:rFonts w:eastAsia="Times New Roman" w:cstheme="minorHAnsi"/>
          <w:color w:val="auto"/>
          <w:sz w:val="23"/>
          <w:szCs w:val="23"/>
          <w:lang w:eastAsia="en-GB"/>
        </w:rPr>
        <w:t xml:space="preserve"> </w:t>
      </w:r>
      <w:r w:rsidR="00DD2FF0" w:rsidRPr="005D1E3F">
        <w:rPr>
          <w:rFonts w:eastAsia="Times New Roman" w:cstheme="minorHAnsi"/>
          <w:color w:val="auto"/>
          <w:sz w:val="23"/>
          <w:szCs w:val="23"/>
          <w:lang w:eastAsia="en-GB"/>
        </w:rPr>
        <w:t>your</w:t>
      </w:r>
      <w:r w:rsidR="0023315C" w:rsidRPr="005D1E3F">
        <w:rPr>
          <w:rFonts w:eastAsia="Times New Roman" w:cstheme="minorHAnsi"/>
          <w:color w:val="auto"/>
          <w:sz w:val="23"/>
          <w:szCs w:val="23"/>
          <w:lang w:eastAsia="en-GB"/>
        </w:rPr>
        <w:t xml:space="preserve"> gardening workshop</w:t>
      </w:r>
      <w:r w:rsidR="00843631" w:rsidRPr="005D1E3F">
        <w:rPr>
          <w:rFonts w:eastAsia="Times New Roman" w:cstheme="minorHAnsi"/>
          <w:color w:val="auto"/>
          <w:sz w:val="23"/>
          <w:szCs w:val="23"/>
          <w:lang w:eastAsia="en-GB"/>
        </w:rPr>
        <w:t>, a space to share with your family and friends</w:t>
      </w:r>
      <w:r w:rsidR="00EE0DF0" w:rsidRPr="005D1E3F">
        <w:rPr>
          <w:rFonts w:eastAsia="Times New Roman" w:cstheme="minorHAnsi"/>
          <w:color w:val="auto"/>
          <w:sz w:val="23"/>
          <w:szCs w:val="23"/>
          <w:lang w:eastAsia="en-GB"/>
        </w:rPr>
        <w:t xml:space="preserve"> or even </w:t>
      </w:r>
      <w:r w:rsidR="00843631" w:rsidRPr="005D1E3F">
        <w:rPr>
          <w:rFonts w:eastAsia="Times New Roman" w:cstheme="minorHAnsi"/>
          <w:color w:val="auto"/>
          <w:sz w:val="23"/>
          <w:szCs w:val="23"/>
          <w:lang w:eastAsia="en-GB"/>
        </w:rPr>
        <w:t>a trip down memory lane.</w:t>
      </w:r>
      <w:r w:rsidR="006B7B7B" w:rsidRPr="005D1E3F">
        <w:rPr>
          <w:rFonts w:eastAsia="Times New Roman" w:cstheme="minorHAnsi"/>
          <w:color w:val="auto"/>
          <w:sz w:val="23"/>
          <w:szCs w:val="23"/>
          <w:lang w:eastAsia="en-GB"/>
        </w:rPr>
        <w:t xml:space="preserve"> </w:t>
      </w:r>
      <w:r w:rsidR="00856C35" w:rsidRPr="005D1E3F">
        <w:rPr>
          <w:rFonts w:eastAsia="Times New Roman" w:cstheme="minorHAnsi"/>
          <w:color w:val="auto"/>
          <w:sz w:val="23"/>
          <w:szCs w:val="23"/>
          <w:lang w:eastAsia="en-GB"/>
        </w:rPr>
        <w:t xml:space="preserve">Your Beautiful Border </w:t>
      </w:r>
      <w:r w:rsidR="00FC1AB5" w:rsidRPr="005D1E3F">
        <w:rPr>
          <w:rFonts w:eastAsia="Times New Roman" w:cstheme="minorHAnsi"/>
          <w:color w:val="auto"/>
          <w:sz w:val="23"/>
          <w:szCs w:val="23"/>
          <w:lang w:eastAsia="en-GB"/>
        </w:rPr>
        <w:t>can be a true masterpiece, demonstrating that size is no barrier to beauty or functionality.</w:t>
      </w:r>
      <w:r w:rsidR="00D172B8" w:rsidRPr="005D1E3F">
        <w:rPr>
          <w:rFonts w:eastAsia="Times New Roman" w:cstheme="minorHAnsi"/>
          <w:color w:val="auto"/>
          <w:sz w:val="23"/>
          <w:szCs w:val="23"/>
          <w:lang w:eastAsia="en-GB"/>
        </w:rPr>
        <w:t xml:space="preserve"> </w:t>
      </w:r>
      <w:r w:rsidR="00843C21" w:rsidRPr="005D1E3F">
        <w:rPr>
          <w:rFonts w:eastAsia="Times New Roman" w:cstheme="minorHAnsi"/>
          <w:color w:val="auto"/>
          <w:sz w:val="23"/>
          <w:szCs w:val="23"/>
          <w:lang w:eastAsia="en-GB"/>
        </w:rPr>
        <w:t>Our gardens, no matter how big or small, are space</w:t>
      </w:r>
      <w:r w:rsidR="003A7055" w:rsidRPr="005D1E3F">
        <w:rPr>
          <w:rFonts w:eastAsia="Times New Roman" w:cstheme="minorHAnsi"/>
          <w:color w:val="auto"/>
          <w:sz w:val="23"/>
          <w:szCs w:val="23"/>
          <w:lang w:eastAsia="en-GB"/>
        </w:rPr>
        <w:t xml:space="preserve">s we can come together, learn from one another and </w:t>
      </w:r>
      <w:r w:rsidR="0026108E" w:rsidRPr="005D1E3F">
        <w:rPr>
          <w:rFonts w:eastAsia="Times New Roman" w:cstheme="minorHAnsi"/>
          <w:color w:val="auto"/>
          <w:sz w:val="23"/>
          <w:szCs w:val="23"/>
          <w:lang w:eastAsia="en-GB"/>
        </w:rPr>
        <w:t>cultivate a shared green oasis. Whether it’s growing vegetables, nurturing pollinators</w:t>
      </w:r>
      <w:r w:rsidR="00F468D5" w:rsidRPr="005D1E3F">
        <w:rPr>
          <w:rFonts w:eastAsia="Times New Roman" w:cstheme="minorHAnsi"/>
          <w:color w:val="auto"/>
          <w:sz w:val="23"/>
          <w:szCs w:val="23"/>
          <w:lang w:eastAsia="en-GB"/>
        </w:rPr>
        <w:t>, o</w:t>
      </w:r>
      <w:r w:rsidR="0026108E" w:rsidRPr="005D1E3F">
        <w:rPr>
          <w:rFonts w:eastAsia="Times New Roman" w:cstheme="minorHAnsi"/>
          <w:color w:val="auto"/>
          <w:sz w:val="23"/>
          <w:szCs w:val="23"/>
          <w:lang w:eastAsia="en-GB"/>
        </w:rPr>
        <w:t>r simply enjoying fresh air</w:t>
      </w:r>
      <w:r w:rsidR="00F468D5" w:rsidRPr="005D1E3F">
        <w:rPr>
          <w:rFonts w:eastAsia="Times New Roman" w:cstheme="minorHAnsi"/>
          <w:color w:val="auto"/>
          <w:sz w:val="23"/>
          <w:szCs w:val="23"/>
          <w:lang w:eastAsia="en-GB"/>
        </w:rPr>
        <w:t xml:space="preserve">, </w:t>
      </w:r>
      <w:r w:rsidR="00C72310" w:rsidRPr="005D1E3F">
        <w:rPr>
          <w:rFonts w:eastAsia="Times New Roman" w:cstheme="minorHAnsi"/>
          <w:color w:val="auto"/>
          <w:sz w:val="23"/>
          <w:szCs w:val="23"/>
          <w:lang w:eastAsia="en-GB"/>
        </w:rPr>
        <w:t>your Beautiful Borde</w:t>
      </w:r>
      <w:r w:rsidR="009A7776" w:rsidRPr="005D1E3F">
        <w:rPr>
          <w:rFonts w:eastAsia="Times New Roman" w:cstheme="minorHAnsi"/>
          <w:color w:val="auto"/>
          <w:sz w:val="23"/>
          <w:szCs w:val="23"/>
          <w:lang w:eastAsia="en-GB"/>
        </w:rPr>
        <w:t>r will reflect a creative use of space while inspiring others to make the most of their own gardens.</w:t>
      </w:r>
      <w:r w:rsidR="002E2C91" w:rsidRPr="005D1E3F">
        <w:rPr>
          <w:rFonts w:eastAsia="Times New Roman" w:cstheme="minorHAnsi"/>
          <w:color w:val="auto"/>
          <w:sz w:val="23"/>
          <w:szCs w:val="23"/>
          <w:lang w:eastAsia="en-GB"/>
        </w:rPr>
        <w:t xml:space="preserve"> Limited in </w:t>
      </w:r>
      <w:r w:rsidR="009A4142" w:rsidRPr="005D1E3F">
        <w:rPr>
          <w:rFonts w:eastAsia="Times New Roman" w:cstheme="minorHAnsi"/>
          <w:color w:val="auto"/>
          <w:sz w:val="23"/>
          <w:szCs w:val="23"/>
          <w:lang w:eastAsia="en-GB"/>
        </w:rPr>
        <w:t>size but</w:t>
      </w:r>
      <w:r w:rsidR="002E2C91" w:rsidRPr="005D1E3F">
        <w:rPr>
          <w:rFonts w:eastAsia="Times New Roman" w:cstheme="minorHAnsi"/>
          <w:color w:val="auto"/>
          <w:sz w:val="23"/>
          <w:szCs w:val="23"/>
          <w:lang w:eastAsia="en-GB"/>
        </w:rPr>
        <w:t xml:space="preserve"> bursting with potential! </w:t>
      </w:r>
    </w:p>
    <w:p w14:paraId="7757AEF0" w14:textId="77777777" w:rsidR="00574AC7" w:rsidRDefault="00574AC7" w:rsidP="00DF7007">
      <w:pPr>
        <w:pStyle w:val="Default"/>
        <w:rPr>
          <w:b/>
          <w:bCs/>
          <w:color w:val="538135" w:themeColor="accent6" w:themeShade="BF"/>
          <w:sz w:val="23"/>
          <w:szCs w:val="23"/>
        </w:rPr>
      </w:pPr>
    </w:p>
    <w:p w14:paraId="6A9BF5BA" w14:textId="77777777" w:rsidR="00341501" w:rsidRDefault="00341501" w:rsidP="00DF7007">
      <w:pPr>
        <w:pStyle w:val="Default"/>
        <w:rPr>
          <w:b/>
          <w:bCs/>
          <w:color w:val="538135" w:themeColor="accent6" w:themeShade="BF"/>
          <w:sz w:val="23"/>
          <w:szCs w:val="23"/>
        </w:rPr>
      </w:pPr>
    </w:p>
    <w:p w14:paraId="297E0B20" w14:textId="77777777" w:rsidR="00341501" w:rsidRDefault="00341501" w:rsidP="00DF7007">
      <w:pPr>
        <w:pStyle w:val="Default"/>
        <w:rPr>
          <w:b/>
          <w:bCs/>
          <w:color w:val="538135" w:themeColor="accent6" w:themeShade="BF"/>
          <w:sz w:val="23"/>
          <w:szCs w:val="23"/>
        </w:rPr>
      </w:pPr>
    </w:p>
    <w:p w14:paraId="64FBC7D5" w14:textId="77777777" w:rsidR="00341501" w:rsidRDefault="00341501" w:rsidP="00DF7007">
      <w:pPr>
        <w:pStyle w:val="Default"/>
        <w:rPr>
          <w:b/>
          <w:bCs/>
          <w:color w:val="538135" w:themeColor="accent6" w:themeShade="BF"/>
          <w:sz w:val="23"/>
          <w:szCs w:val="23"/>
        </w:rPr>
      </w:pPr>
    </w:p>
    <w:p w14:paraId="11A2918E" w14:textId="637D9CF8" w:rsidR="00DF7007" w:rsidRDefault="00DF7007" w:rsidP="00DF7007">
      <w:pPr>
        <w:pStyle w:val="Default"/>
        <w:rPr>
          <w:b/>
          <w:bCs/>
          <w:color w:val="538135" w:themeColor="accent6" w:themeShade="BF"/>
          <w:sz w:val="23"/>
          <w:szCs w:val="23"/>
        </w:rPr>
      </w:pPr>
      <w:r w:rsidRPr="000F77EF">
        <w:rPr>
          <w:b/>
          <w:bCs/>
          <w:color w:val="538135" w:themeColor="accent6" w:themeShade="BF"/>
          <w:sz w:val="23"/>
          <w:szCs w:val="23"/>
        </w:rPr>
        <w:t xml:space="preserve">Awards: </w:t>
      </w:r>
    </w:p>
    <w:p w14:paraId="486415A6" w14:textId="77777777" w:rsidR="00341501" w:rsidRPr="000F77EF" w:rsidRDefault="00341501" w:rsidP="00DF7007">
      <w:pPr>
        <w:pStyle w:val="Default"/>
        <w:rPr>
          <w:color w:val="538135" w:themeColor="accent6" w:themeShade="BF"/>
          <w:sz w:val="23"/>
          <w:szCs w:val="23"/>
        </w:rPr>
      </w:pPr>
    </w:p>
    <w:p w14:paraId="24B6B447" w14:textId="701A6347" w:rsidR="00DF7007" w:rsidRDefault="00DF7007" w:rsidP="00DF7007">
      <w:pPr>
        <w:pStyle w:val="Default"/>
        <w:rPr>
          <w:sz w:val="23"/>
          <w:szCs w:val="23"/>
        </w:rPr>
      </w:pPr>
      <w:r>
        <w:rPr>
          <w:sz w:val="23"/>
          <w:szCs w:val="23"/>
        </w:rPr>
        <w:t xml:space="preserve">As well as the prestigious Platinum, Gold, Silver Merit, Silver and Bronze Awards to acknowledge excellence within the competition, the </w:t>
      </w:r>
      <w:r w:rsidR="00557403">
        <w:rPr>
          <w:sz w:val="23"/>
          <w:szCs w:val="23"/>
        </w:rPr>
        <w:t>Borders</w:t>
      </w:r>
      <w:r>
        <w:rPr>
          <w:sz w:val="23"/>
          <w:szCs w:val="23"/>
        </w:rPr>
        <w:t xml:space="preserve"> Assessment Panel award the </w:t>
      </w:r>
      <w:r>
        <w:rPr>
          <w:b/>
          <w:bCs/>
          <w:sz w:val="23"/>
          <w:szCs w:val="23"/>
        </w:rPr>
        <w:t>Best Beautiful Border</w:t>
      </w:r>
      <w:r w:rsidR="00C01C1A">
        <w:rPr>
          <w:b/>
          <w:bCs/>
          <w:sz w:val="23"/>
          <w:szCs w:val="23"/>
        </w:rPr>
        <w:t xml:space="preserve">, </w:t>
      </w:r>
      <w:r>
        <w:rPr>
          <w:b/>
          <w:bCs/>
          <w:sz w:val="23"/>
          <w:szCs w:val="23"/>
        </w:rPr>
        <w:t xml:space="preserve">Best Interpretation of the Theme </w:t>
      </w:r>
      <w:r w:rsidR="00C01C1A">
        <w:rPr>
          <w:b/>
          <w:bCs/>
          <w:sz w:val="23"/>
          <w:szCs w:val="23"/>
        </w:rPr>
        <w:t xml:space="preserve">and </w:t>
      </w:r>
      <w:r w:rsidR="00C227AB">
        <w:rPr>
          <w:b/>
          <w:bCs/>
          <w:sz w:val="23"/>
          <w:szCs w:val="23"/>
        </w:rPr>
        <w:t xml:space="preserve">Best </w:t>
      </w:r>
      <w:r w:rsidR="00BD5C5F">
        <w:rPr>
          <w:b/>
          <w:bCs/>
          <w:sz w:val="23"/>
          <w:szCs w:val="23"/>
        </w:rPr>
        <w:t xml:space="preserve">BBC Gardeners’ World </w:t>
      </w:r>
      <w:r w:rsidR="00C227AB">
        <w:rPr>
          <w:b/>
          <w:bCs/>
          <w:sz w:val="23"/>
          <w:szCs w:val="23"/>
        </w:rPr>
        <w:t>Magazine Subscriber Border</w:t>
      </w:r>
      <w:r w:rsidR="006571BB">
        <w:rPr>
          <w:b/>
          <w:bCs/>
          <w:sz w:val="23"/>
          <w:szCs w:val="23"/>
        </w:rPr>
        <w:t xml:space="preserve"> </w:t>
      </w:r>
      <w:r>
        <w:rPr>
          <w:sz w:val="23"/>
          <w:szCs w:val="23"/>
        </w:rPr>
        <w:t xml:space="preserve">– </w:t>
      </w:r>
      <w:r w:rsidR="00C227AB">
        <w:rPr>
          <w:sz w:val="23"/>
          <w:szCs w:val="23"/>
        </w:rPr>
        <w:t>all</w:t>
      </w:r>
      <w:r>
        <w:rPr>
          <w:sz w:val="23"/>
          <w:szCs w:val="23"/>
        </w:rPr>
        <w:t xml:space="preserve"> of which offer recognition to the most outstanding entries. </w:t>
      </w:r>
    </w:p>
    <w:p w14:paraId="102ECA68" w14:textId="77777777" w:rsidR="00DF7007" w:rsidRDefault="00DF7007" w:rsidP="00DF7007">
      <w:pPr>
        <w:pStyle w:val="Default"/>
        <w:rPr>
          <w:sz w:val="23"/>
          <w:szCs w:val="23"/>
        </w:rPr>
      </w:pPr>
    </w:p>
    <w:p w14:paraId="16433579" w14:textId="77777777" w:rsidR="003A6E5A" w:rsidRDefault="00DF7007" w:rsidP="00DF7007">
      <w:pPr>
        <w:pStyle w:val="Default"/>
        <w:rPr>
          <w:sz w:val="23"/>
          <w:szCs w:val="23"/>
        </w:rPr>
      </w:pPr>
      <w:r>
        <w:rPr>
          <w:sz w:val="23"/>
          <w:szCs w:val="23"/>
        </w:rPr>
        <w:t>Beautiful Border assessor, Ian Hodgson (Editor, Garden News)</w:t>
      </w:r>
      <w:r w:rsidR="003A6E5A">
        <w:rPr>
          <w:sz w:val="23"/>
          <w:szCs w:val="23"/>
        </w:rPr>
        <w:t xml:space="preserve"> said </w:t>
      </w:r>
      <w:r w:rsidRPr="003A6E5A">
        <w:rPr>
          <w:sz w:val="23"/>
          <w:szCs w:val="23"/>
        </w:rPr>
        <w:t xml:space="preserve">“I really enjoy the whole process surrounding the </w:t>
      </w:r>
      <w:r w:rsidR="537A8BF8" w:rsidRPr="003A6E5A">
        <w:rPr>
          <w:sz w:val="23"/>
          <w:szCs w:val="23"/>
        </w:rPr>
        <w:t>B</w:t>
      </w:r>
      <w:r w:rsidRPr="003A6E5A">
        <w:rPr>
          <w:sz w:val="23"/>
          <w:szCs w:val="23"/>
        </w:rPr>
        <w:t>eautiful Borders competition, working w</w:t>
      </w:r>
      <w:r w:rsidR="049A38DD" w:rsidRPr="003A6E5A">
        <w:rPr>
          <w:sz w:val="23"/>
          <w:szCs w:val="23"/>
        </w:rPr>
        <w:t>ith</w:t>
      </w:r>
      <w:r w:rsidRPr="003A6E5A">
        <w:rPr>
          <w:sz w:val="23"/>
          <w:szCs w:val="23"/>
        </w:rPr>
        <w:t xml:space="preserve"> the team, meeting the creators, and hearing how they translated their vision into reality.</w:t>
      </w:r>
      <w:r w:rsidR="003A6E5A">
        <w:rPr>
          <w:sz w:val="23"/>
          <w:szCs w:val="23"/>
        </w:rPr>
        <w:t>”</w:t>
      </w:r>
    </w:p>
    <w:p w14:paraId="2CAC33CF" w14:textId="77777777" w:rsidR="003A6E5A" w:rsidRDefault="003A6E5A" w:rsidP="00DF7007">
      <w:pPr>
        <w:pStyle w:val="Default"/>
        <w:rPr>
          <w:sz w:val="23"/>
          <w:szCs w:val="23"/>
        </w:rPr>
      </w:pPr>
    </w:p>
    <w:p w14:paraId="597B14FB" w14:textId="2D814B88" w:rsidR="00DF7007" w:rsidRDefault="003A6E5A" w:rsidP="00DF7007">
      <w:pPr>
        <w:pStyle w:val="Default"/>
        <w:rPr>
          <w:b/>
          <w:bCs/>
          <w:sz w:val="23"/>
          <w:szCs w:val="23"/>
        </w:rPr>
      </w:pPr>
      <w:r>
        <w:rPr>
          <w:sz w:val="23"/>
          <w:szCs w:val="23"/>
        </w:rPr>
        <w:t>“</w:t>
      </w:r>
      <w:r w:rsidR="00DF7007" w:rsidRPr="003A6E5A">
        <w:rPr>
          <w:sz w:val="23"/>
          <w:szCs w:val="23"/>
        </w:rPr>
        <w:t xml:space="preserve">It’s also heartening to appreciate </w:t>
      </w:r>
      <w:r w:rsidR="00D67BFC">
        <w:rPr>
          <w:sz w:val="23"/>
          <w:szCs w:val="23"/>
        </w:rPr>
        <w:t>how</w:t>
      </w:r>
      <w:r w:rsidR="00511D3A">
        <w:rPr>
          <w:sz w:val="23"/>
          <w:szCs w:val="23"/>
        </w:rPr>
        <w:t xml:space="preserve"> </w:t>
      </w:r>
      <w:r w:rsidR="00DF7007" w:rsidRPr="003A6E5A">
        <w:rPr>
          <w:sz w:val="23"/>
          <w:szCs w:val="23"/>
        </w:rPr>
        <w:t xml:space="preserve">those </w:t>
      </w:r>
      <w:r w:rsidR="00D67BFC">
        <w:rPr>
          <w:sz w:val="23"/>
          <w:szCs w:val="23"/>
        </w:rPr>
        <w:t>representing</w:t>
      </w:r>
      <w:r w:rsidR="00DF7007" w:rsidRPr="003A6E5A">
        <w:rPr>
          <w:sz w:val="23"/>
          <w:szCs w:val="23"/>
        </w:rPr>
        <w:t xml:space="preserve"> charities are trying to contribute to mak</w:t>
      </w:r>
      <w:r w:rsidR="001A02E9">
        <w:rPr>
          <w:sz w:val="23"/>
          <w:szCs w:val="23"/>
        </w:rPr>
        <w:t>ing</w:t>
      </w:r>
      <w:r w:rsidR="00DF7007" w:rsidRPr="003A6E5A">
        <w:rPr>
          <w:sz w:val="23"/>
          <w:szCs w:val="23"/>
        </w:rPr>
        <w:t xml:space="preserve"> the world a better place via their exhibits, and</w:t>
      </w:r>
      <w:r w:rsidR="006F28FF">
        <w:rPr>
          <w:sz w:val="23"/>
          <w:szCs w:val="23"/>
        </w:rPr>
        <w:t xml:space="preserve"> to hear about</w:t>
      </w:r>
      <w:r w:rsidR="00DF7007" w:rsidRPr="003A6E5A">
        <w:rPr>
          <w:sz w:val="23"/>
          <w:szCs w:val="23"/>
        </w:rPr>
        <w:t xml:space="preserve"> those who are setting out on a career in design. </w:t>
      </w:r>
      <w:r w:rsidR="00511D3A">
        <w:rPr>
          <w:sz w:val="23"/>
          <w:szCs w:val="23"/>
        </w:rPr>
        <w:t>Beautiful Borders</w:t>
      </w:r>
      <w:r w:rsidR="00DF7007" w:rsidRPr="003A6E5A">
        <w:rPr>
          <w:sz w:val="23"/>
          <w:szCs w:val="23"/>
        </w:rPr>
        <w:t xml:space="preserve"> give them such an important step forward</w:t>
      </w:r>
      <w:r w:rsidR="006F28FF">
        <w:rPr>
          <w:sz w:val="23"/>
          <w:szCs w:val="23"/>
        </w:rPr>
        <w:t>.</w:t>
      </w:r>
      <w:r w:rsidR="00DF7007" w:rsidRPr="003A6E5A">
        <w:rPr>
          <w:sz w:val="23"/>
          <w:szCs w:val="23"/>
        </w:rPr>
        <w:t>”</w:t>
      </w:r>
    </w:p>
    <w:p w14:paraId="61E0C570" w14:textId="77777777" w:rsidR="00DF7007" w:rsidRDefault="00DF7007" w:rsidP="00DF7007">
      <w:pPr>
        <w:pStyle w:val="Default"/>
        <w:rPr>
          <w:b/>
          <w:bCs/>
          <w:sz w:val="23"/>
          <w:szCs w:val="23"/>
        </w:rPr>
      </w:pPr>
    </w:p>
    <w:p w14:paraId="012158E4" w14:textId="7167D17F" w:rsidR="00DF7007" w:rsidRDefault="00DF7007" w:rsidP="00DF7007">
      <w:pPr>
        <w:pStyle w:val="Default"/>
        <w:rPr>
          <w:sz w:val="23"/>
          <w:szCs w:val="23"/>
        </w:rPr>
      </w:pPr>
    </w:p>
    <w:p w14:paraId="775BD58D" w14:textId="543B6E55" w:rsidR="00DF7007" w:rsidRPr="000F77EF" w:rsidRDefault="00DF7007" w:rsidP="00DF7007">
      <w:pPr>
        <w:pStyle w:val="Default"/>
        <w:rPr>
          <w:color w:val="538135" w:themeColor="accent6" w:themeShade="BF"/>
          <w:sz w:val="23"/>
          <w:szCs w:val="23"/>
        </w:rPr>
      </w:pPr>
      <w:r w:rsidRPr="000F77EF">
        <w:rPr>
          <w:b/>
          <w:bCs/>
          <w:i/>
          <w:iCs/>
          <w:color w:val="538135" w:themeColor="accent6" w:themeShade="BF"/>
          <w:sz w:val="23"/>
          <w:szCs w:val="23"/>
        </w:rPr>
        <w:t xml:space="preserve">Apply now! </w:t>
      </w:r>
      <w:r w:rsidR="006F28FF">
        <w:rPr>
          <w:b/>
          <w:bCs/>
          <w:i/>
          <w:iCs/>
          <w:color w:val="538135" w:themeColor="accent6" w:themeShade="BF"/>
          <w:sz w:val="23"/>
          <w:szCs w:val="23"/>
        </w:rPr>
        <w:br/>
      </w:r>
    </w:p>
    <w:p w14:paraId="191C814E" w14:textId="77777777" w:rsidR="00DF7007" w:rsidRDefault="00DF7007" w:rsidP="00DF7007">
      <w:pPr>
        <w:pStyle w:val="Default"/>
        <w:rPr>
          <w:sz w:val="23"/>
          <w:szCs w:val="23"/>
        </w:rPr>
      </w:pPr>
      <w:r>
        <w:rPr>
          <w:sz w:val="23"/>
          <w:szCs w:val="23"/>
        </w:rPr>
        <w:t xml:space="preserve">Applying is quick and easy, please complete the attached application. Should you have any questions or issues regarding the application, please feel free to get in touch. </w:t>
      </w:r>
    </w:p>
    <w:p w14:paraId="75994EBF" w14:textId="77777777" w:rsidR="00DF7007" w:rsidRDefault="00DF7007" w:rsidP="00DF7007">
      <w:pPr>
        <w:pStyle w:val="Default"/>
        <w:rPr>
          <w:sz w:val="23"/>
          <w:szCs w:val="23"/>
        </w:rPr>
      </w:pPr>
    </w:p>
    <w:p w14:paraId="0162DD53" w14:textId="4B00D0FD" w:rsidR="009842D6" w:rsidRDefault="00DF7007" w:rsidP="006F28FF">
      <w:pPr>
        <w:spacing w:after="0"/>
      </w:pPr>
      <w:r>
        <w:rPr>
          <w:sz w:val="23"/>
          <w:szCs w:val="23"/>
        </w:rPr>
        <w:t>We hope that you will see this as a great opportunity to participate in</w:t>
      </w:r>
      <w:r w:rsidR="009842D6">
        <w:rPr>
          <w:sz w:val="23"/>
          <w:szCs w:val="23"/>
        </w:rPr>
        <w:t xml:space="preserve"> </w:t>
      </w:r>
      <w:r w:rsidR="006F28FF">
        <w:rPr>
          <w:sz w:val="23"/>
          <w:szCs w:val="23"/>
        </w:rPr>
        <w:t>the</w:t>
      </w:r>
      <w:r>
        <w:rPr>
          <w:sz w:val="23"/>
          <w:szCs w:val="23"/>
        </w:rPr>
        <w:t xml:space="preserve"> BBC Gardeners’ World </w:t>
      </w:r>
      <w:r w:rsidR="006F28FF">
        <w:rPr>
          <w:sz w:val="23"/>
          <w:szCs w:val="23"/>
        </w:rPr>
        <w:t>E</w:t>
      </w:r>
      <w:r w:rsidR="009842D6">
        <w:rPr>
          <w:sz w:val="23"/>
          <w:szCs w:val="23"/>
        </w:rPr>
        <w:t>vents</w:t>
      </w:r>
      <w:r w:rsidR="00014EDA">
        <w:rPr>
          <w:sz w:val="23"/>
          <w:szCs w:val="23"/>
        </w:rPr>
        <w:t>. O</w:t>
      </w:r>
      <w:r>
        <w:rPr>
          <w:sz w:val="23"/>
          <w:szCs w:val="23"/>
        </w:rPr>
        <w:t xml:space="preserve">nce we have received your </w:t>
      </w:r>
      <w:r w:rsidR="00361C1A">
        <w:rPr>
          <w:sz w:val="23"/>
          <w:szCs w:val="23"/>
        </w:rPr>
        <w:t>application,</w:t>
      </w:r>
      <w:r>
        <w:rPr>
          <w:sz w:val="23"/>
          <w:szCs w:val="23"/>
        </w:rPr>
        <w:t xml:space="preserve"> we endeavour to get back to you with 21 days</w:t>
      </w:r>
      <w:r w:rsidR="00DA7E97">
        <w:rPr>
          <w:sz w:val="23"/>
          <w:szCs w:val="23"/>
        </w:rPr>
        <w:t>. T</w:t>
      </w:r>
      <w:r w:rsidR="009842D6" w:rsidRPr="00DA7E97">
        <w:rPr>
          <w:sz w:val="23"/>
          <w:szCs w:val="23"/>
        </w:rPr>
        <w:t xml:space="preserve">he deadline to return applications </w:t>
      </w:r>
      <w:r w:rsidR="00DA7E97">
        <w:rPr>
          <w:sz w:val="23"/>
          <w:szCs w:val="23"/>
        </w:rPr>
        <w:t>are</w:t>
      </w:r>
      <w:r w:rsidR="009842D6" w:rsidRPr="00DA7E97">
        <w:rPr>
          <w:sz w:val="23"/>
          <w:szCs w:val="23"/>
        </w:rPr>
        <w:t>:</w:t>
      </w:r>
    </w:p>
    <w:p w14:paraId="48D160DD" w14:textId="77777777" w:rsidR="009842D6" w:rsidRDefault="009842D6" w:rsidP="009842D6">
      <w:pPr>
        <w:spacing w:after="0"/>
        <w:jc w:val="center"/>
      </w:pPr>
    </w:p>
    <w:p w14:paraId="237DE278" w14:textId="7121144B" w:rsidR="009842D6" w:rsidRPr="00DA7E97" w:rsidRDefault="009842D6" w:rsidP="00DA7E97">
      <w:pPr>
        <w:pStyle w:val="ListParagraph"/>
        <w:numPr>
          <w:ilvl w:val="0"/>
          <w:numId w:val="6"/>
        </w:numPr>
        <w:spacing w:after="0"/>
        <w:rPr>
          <w:sz w:val="23"/>
          <w:szCs w:val="23"/>
        </w:rPr>
      </w:pPr>
      <w:r w:rsidRPr="00DA7E97">
        <w:rPr>
          <w:sz w:val="23"/>
          <w:szCs w:val="23"/>
        </w:rPr>
        <w:t xml:space="preserve">BBC Gardeners’ World </w:t>
      </w:r>
      <w:r w:rsidR="00014EDA" w:rsidRPr="00DA7E97">
        <w:rPr>
          <w:sz w:val="23"/>
          <w:szCs w:val="23"/>
        </w:rPr>
        <w:t xml:space="preserve">Spring </w:t>
      </w:r>
      <w:r w:rsidRPr="00DA7E97">
        <w:rPr>
          <w:sz w:val="23"/>
          <w:szCs w:val="23"/>
        </w:rPr>
        <w:t>Fair</w:t>
      </w:r>
      <w:r w:rsidR="00014EDA">
        <w:rPr>
          <w:sz w:val="23"/>
          <w:szCs w:val="23"/>
        </w:rPr>
        <w:t>:</w:t>
      </w:r>
      <w:r w:rsidRPr="00DA7E97">
        <w:rPr>
          <w:sz w:val="23"/>
          <w:szCs w:val="23"/>
        </w:rPr>
        <w:t xml:space="preserve"> 23 January 202</w:t>
      </w:r>
      <w:r w:rsidR="006D0937">
        <w:rPr>
          <w:sz w:val="23"/>
          <w:szCs w:val="23"/>
        </w:rPr>
        <w:t>4</w:t>
      </w:r>
    </w:p>
    <w:p w14:paraId="2F65CEEA" w14:textId="3438C73C" w:rsidR="009842D6" w:rsidRPr="00DA7E97" w:rsidRDefault="009842D6" w:rsidP="00DA7E97">
      <w:pPr>
        <w:pStyle w:val="ListParagraph"/>
        <w:numPr>
          <w:ilvl w:val="0"/>
          <w:numId w:val="6"/>
        </w:numPr>
        <w:spacing w:after="0"/>
        <w:rPr>
          <w:sz w:val="23"/>
          <w:szCs w:val="23"/>
        </w:rPr>
      </w:pPr>
      <w:r w:rsidRPr="00DA7E97">
        <w:rPr>
          <w:sz w:val="23"/>
          <w:szCs w:val="23"/>
        </w:rPr>
        <w:t>BBC Gardener’s World Live</w:t>
      </w:r>
      <w:r w:rsidR="00014EDA">
        <w:rPr>
          <w:sz w:val="23"/>
          <w:szCs w:val="23"/>
        </w:rPr>
        <w:t>:</w:t>
      </w:r>
      <w:r w:rsidRPr="00DA7E97">
        <w:rPr>
          <w:sz w:val="23"/>
          <w:szCs w:val="23"/>
        </w:rPr>
        <w:t xml:space="preserve"> 23 January 202</w:t>
      </w:r>
      <w:r w:rsidR="006D0937">
        <w:rPr>
          <w:sz w:val="23"/>
          <w:szCs w:val="23"/>
        </w:rPr>
        <w:t>4</w:t>
      </w:r>
    </w:p>
    <w:p w14:paraId="6FBFBF1F" w14:textId="149777BA" w:rsidR="009842D6" w:rsidRPr="00014EDA" w:rsidRDefault="009842D6" w:rsidP="00014EDA">
      <w:pPr>
        <w:pStyle w:val="ListParagraph"/>
        <w:numPr>
          <w:ilvl w:val="0"/>
          <w:numId w:val="6"/>
        </w:numPr>
        <w:spacing w:after="0"/>
        <w:rPr>
          <w:sz w:val="23"/>
          <w:szCs w:val="23"/>
        </w:rPr>
      </w:pPr>
      <w:r w:rsidRPr="00DA7E97">
        <w:rPr>
          <w:sz w:val="23"/>
          <w:szCs w:val="23"/>
        </w:rPr>
        <w:t xml:space="preserve">BBC Gardeners’ World </w:t>
      </w:r>
      <w:r w:rsidR="00014EDA" w:rsidRPr="00DA7E97">
        <w:rPr>
          <w:sz w:val="23"/>
          <w:szCs w:val="23"/>
        </w:rPr>
        <w:t xml:space="preserve">Autumn </w:t>
      </w:r>
      <w:r w:rsidRPr="00DA7E97">
        <w:rPr>
          <w:sz w:val="23"/>
          <w:szCs w:val="23"/>
        </w:rPr>
        <w:t>Fair</w:t>
      </w:r>
      <w:r w:rsidR="00014EDA">
        <w:rPr>
          <w:sz w:val="23"/>
          <w:szCs w:val="23"/>
        </w:rPr>
        <w:t>:</w:t>
      </w:r>
      <w:r w:rsidRPr="00014EDA">
        <w:rPr>
          <w:sz w:val="23"/>
          <w:szCs w:val="23"/>
        </w:rPr>
        <w:t xml:space="preserve"> 2 May 202</w:t>
      </w:r>
      <w:r w:rsidR="006D0937">
        <w:rPr>
          <w:sz w:val="23"/>
          <w:szCs w:val="23"/>
        </w:rPr>
        <w:t>4</w:t>
      </w:r>
    </w:p>
    <w:p w14:paraId="156EE52F" w14:textId="2A13F97B" w:rsidR="00DF7007" w:rsidRDefault="00DF7007" w:rsidP="00DF7007">
      <w:pPr>
        <w:pStyle w:val="Default"/>
        <w:rPr>
          <w:sz w:val="23"/>
          <w:szCs w:val="23"/>
        </w:rPr>
      </w:pPr>
    </w:p>
    <w:p w14:paraId="5A5AEFD9" w14:textId="77777777" w:rsidR="00DF7007" w:rsidRDefault="00DF7007" w:rsidP="00DF7007">
      <w:pPr>
        <w:pStyle w:val="Default"/>
        <w:rPr>
          <w:sz w:val="23"/>
          <w:szCs w:val="23"/>
        </w:rPr>
      </w:pPr>
    </w:p>
    <w:p w14:paraId="6DB04560" w14:textId="77777777" w:rsidR="00DF7007" w:rsidRDefault="00DF7007" w:rsidP="00DF7007">
      <w:pPr>
        <w:pStyle w:val="Default"/>
        <w:rPr>
          <w:sz w:val="23"/>
          <w:szCs w:val="23"/>
        </w:rPr>
      </w:pPr>
      <w:r>
        <w:rPr>
          <w:sz w:val="23"/>
          <w:szCs w:val="23"/>
        </w:rPr>
        <w:t xml:space="preserve">We look forward to hearing from you! </w:t>
      </w:r>
    </w:p>
    <w:p w14:paraId="1E626325" w14:textId="77777777" w:rsidR="00DF7007" w:rsidRDefault="00DF7007" w:rsidP="00DF7007">
      <w:pPr>
        <w:pStyle w:val="Default"/>
        <w:rPr>
          <w:sz w:val="23"/>
          <w:szCs w:val="23"/>
        </w:rPr>
      </w:pPr>
    </w:p>
    <w:p w14:paraId="3F82523E" w14:textId="77777777" w:rsidR="00DF7007" w:rsidRDefault="00DF7007" w:rsidP="00DF7007">
      <w:pPr>
        <w:pStyle w:val="Default"/>
        <w:rPr>
          <w:sz w:val="23"/>
          <w:szCs w:val="23"/>
        </w:rPr>
      </w:pPr>
      <w:r>
        <w:rPr>
          <w:sz w:val="23"/>
          <w:szCs w:val="23"/>
        </w:rPr>
        <w:t xml:space="preserve">Lucy Tremlett </w:t>
      </w:r>
    </w:p>
    <w:p w14:paraId="0599D929" w14:textId="073281D2" w:rsidR="00DF7007" w:rsidRPr="000F77EF" w:rsidRDefault="005B1A41" w:rsidP="00DF7007">
      <w:pPr>
        <w:pStyle w:val="Default"/>
        <w:rPr>
          <w:color w:val="538135" w:themeColor="accent6" w:themeShade="BF"/>
          <w:sz w:val="23"/>
          <w:szCs w:val="23"/>
        </w:rPr>
      </w:pPr>
      <w:r>
        <w:rPr>
          <w:color w:val="538135" w:themeColor="accent6" w:themeShade="BF"/>
          <w:sz w:val="23"/>
          <w:szCs w:val="23"/>
        </w:rPr>
        <w:t>Head of Horticultural Division</w:t>
      </w:r>
    </w:p>
    <w:p w14:paraId="7A2CBC0E" w14:textId="77777777" w:rsidR="00DF7007" w:rsidRDefault="00DF7007" w:rsidP="00DF7007">
      <w:pPr>
        <w:pStyle w:val="Default"/>
        <w:rPr>
          <w:sz w:val="23"/>
          <w:szCs w:val="23"/>
        </w:rPr>
      </w:pPr>
    </w:p>
    <w:p w14:paraId="21374DD7" w14:textId="77777777" w:rsidR="00DF7007" w:rsidRDefault="00DF7007" w:rsidP="00DF7007">
      <w:pPr>
        <w:pStyle w:val="Default"/>
        <w:rPr>
          <w:sz w:val="23"/>
          <w:szCs w:val="23"/>
        </w:rPr>
      </w:pPr>
      <w:r>
        <w:rPr>
          <w:sz w:val="23"/>
          <w:szCs w:val="23"/>
        </w:rPr>
        <w:t xml:space="preserve">Contact details: </w:t>
      </w:r>
    </w:p>
    <w:p w14:paraId="61B1E22F" w14:textId="77777777" w:rsidR="00DF7007" w:rsidRPr="00265C0B" w:rsidRDefault="00DF7007" w:rsidP="00DF7007">
      <w:pPr>
        <w:pStyle w:val="Default"/>
        <w:rPr>
          <w:sz w:val="23"/>
          <w:szCs w:val="23"/>
        </w:rPr>
      </w:pPr>
      <w:r w:rsidRPr="00265C0B">
        <w:rPr>
          <w:b/>
          <w:bCs/>
          <w:sz w:val="23"/>
          <w:szCs w:val="23"/>
        </w:rPr>
        <w:t xml:space="preserve">Lucy Tremlett: </w:t>
      </w:r>
    </w:p>
    <w:p w14:paraId="003EFDF2" w14:textId="77777777" w:rsidR="00DF7007" w:rsidRPr="00FF20FA" w:rsidRDefault="00DF7007" w:rsidP="00DF7007">
      <w:pPr>
        <w:pStyle w:val="Default"/>
        <w:rPr>
          <w:sz w:val="23"/>
          <w:szCs w:val="23"/>
        </w:rPr>
      </w:pPr>
      <w:r w:rsidRPr="00FF20FA">
        <w:rPr>
          <w:sz w:val="23"/>
          <w:szCs w:val="23"/>
        </w:rPr>
        <w:t xml:space="preserve">E: Lucy.Tremlett@immediate.co.uk </w:t>
      </w:r>
    </w:p>
    <w:p w14:paraId="563E642D" w14:textId="48A509A9" w:rsidR="00DF7007" w:rsidRPr="00942F17" w:rsidRDefault="00DF7007" w:rsidP="00942F17">
      <w:pPr>
        <w:rPr>
          <w:b/>
          <w:sz w:val="24"/>
          <w:szCs w:val="24"/>
        </w:rPr>
      </w:pPr>
      <w:r w:rsidRPr="00FF20FA">
        <w:rPr>
          <w:sz w:val="23"/>
          <w:szCs w:val="23"/>
        </w:rPr>
        <w:t>T: 0207 1505130</w:t>
      </w:r>
    </w:p>
    <w:p w14:paraId="3296060A" w14:textId="77777777" w:rsidR="00DF7007" w:rsidRDefault="00DF7007" w:rsidP="00DF7007">
      <w:pPr>
        <w:spacing w:after="0"/>
        <w:jc w:val="center"/>
      </w:pPr>
    </w:p>
    <w:p w14:paraId="4B83B031" w14:textId="77777777" w:rsidR="00DF7007" w:rsidRDefault="00DF7007" w:rsidP="009842D6">
      <w:pPr>
        <w:spacing w:after="0"/>
      </w:pPr>
    </w:p>
    <w:p w14:paraId="160B13A2" w14:textId="77777777" w:rsidR="00DF7007" w:rsidRDefault="00DF7007" w:rsidP="00DF7007">
      <w:pPr>
        <w:spacing w:after="0"/>
        <w:jc w:val="center"/>
      </w:pPr>
    </w:p>
    <w:p w14:paraId="5446FC37" w14:textId="77777777" w:rsidR="005D1E3F" w:rsidRDefault="005D1E3F" w:rsidP="00DF7007">
      <w:pPr>
        <w:pStyle w:val="Default"/>
        <w:jc w:val="center"/>
        <w:rPr>
          <w:b/>
          <w:bCs/>
          <w:color w:val="538135" w:themeColor="accent6" w:themeShade="BF"/>
          <w:sz w:val="28"/>
          <w:szCs w:val="28"/>
        </w:rPr>
      </w:pPr>
    </w:p>
    <w:p w14:paraId="2EB376AC" w14:textId="77777777" w:rsidR="005D1E3F" w:rsidRDefault="005D1E3F" w:rsidP="00DF7007">
      <w:pPr>
        <w:pStyle w:val="Default"/>
        <w:jc w:val="center"/>
        <w:rPr>
          <w:b/>
          <w:bCs/>
          <w:color w:val="538135" w:themeColor="accent6" w:themeShade="BF"/>
          <w:sz w:val="28"/>
          <w:szCs w:val="28"/>
        </w:rPr>
      </w:pPr>
    </w:p>
    <w:p w14:paraId="661AF101" w14:textId="77777777" w:rsidR="005D1E3F" w:rsidRDefault="005D1E3F" w:rsidP="00DF7007">
      <w:pPr>
        <w:pStyle w:val="Default"/>
        <w:jc w:val="center"/>
        <w:rPr>
          <w:b/>
          <w:bCs/>
          <w:color w:val="538135" w:themeColor="accent6" w:themeShade="BF"/>
          <w:sz w:val="28"/>
          <w:szCs w:val="28"/>
        </w:rPr>
      </w:pPr>
    </w:p>
    <w:p w14:paraId="3E6B4CD3" w14:textId="77777777" w:rsidR="005D1E3F" w:rsidRDefault="005D1E3F" w:rsidP="00DF7007">
      <w:pPr>
        <w:pStyle w:val="Default"/>
        <w:jc w:val="center"/>
        <w:rPr>
          <w:b/>
          <w:bCs/>
          <w:color w:val="538135" w:themeColor="accent6" w:themeShade="BF"/>
          <w:sz w:val="28"/>
          <w:szCs w:val="28"/>
        </w:rPr>
      </w:pPr>
    </w:p>
    <w:p w14:paraId="024F4D7E" w14:textId="77777777" w:rsidR="005D1E3F" w:rsidRDefault="005D1E3F" w:rsidP="00DF7007">
      <w:pPr>
        <w:pStyle w:val="Default"/>
        <w:jc w:val="center"/>
        <w:rPr>
          <w:b/>
          <w:bCs/>
          <w:color w:val="538135" w:themeColor="accent6" w:themeShade="BF"/>
          <w:sz w:val="28"/>
          <w:szCs w:val="28"/>
        </w:rPr>
      </w:pPr>
    </w:p>
    <w:p w14:paraId="6A3468BD" w14:textId="77777777" w:rsidR="005D1E3F" w:rsidRDefault="005D1E3F" w:rsidP="00DF7007">
      <w:pPr>
        <w:pStyle w:val="Default"/>
        <w:jc w:val="center"/>
        <w:rPr>
          <w:b/>
          <w:bCs/>
          <w:color w:val="538135" w:themeColor="accent6" w:themeShade="BF"/>
          <w:sz w:val="28"/>
          <w:szCs w:val="28"/>
        </w:rPr>
      </w:pPr>
    </w:p>
    <w:p w14:paraId="08B9B640" w14:textId="6DCD7DEB" w:rsidR="0A2AEC62" w:rsidRDefault="0A2AEC62" w:rsidP="0A2AEC62">
      <w:pPr>
        <w:pStyle w:val="Default"/>
        <w:jc w:val="center"/>
        <w:rPr>
          <w:b/>
          <w:bCs/>
          <w:color w:val="538135" w:themeColor="accent6" w:themeShade="BF"/>
          <w:sz w:val="28"/>
          <w:szCs w:val="28"/>
        </w:rPr>
      </w:pPr>
    </w:p>
    <w:p w14:paraId="41FCDA6F" w14:textId="484129F7" w:rsidR="00DF7007" w:rsidRPr="00144188" w:rsidRDefault="00DF7007" w:rsidP="00DF7007">
      <w:pPr>
        <w:pStyle w:val="Default"/>
        <w:jc w:val="center"/>
        <w:rPr>
          <w:color w:val="538135" w:themeColor="accent6" w:themeShade="BF"/>
          <w:sz w:val="28"/>
          <w:szCs w:val="28"/>
        </w:rPr>
      </w:pPr>
      <w:r w:rsidRPr="00144188">
        <w:rPr>
          <w:b/>
          <w:bCs/>
          <w:color w:val="538135" w:themeColor="accent6" w:themeShade="BF"/>
          <w:sz w:val="28"/>
          <w:szCs w:val="28"/>
        </w:rPr>
        <w:t>Beautiful Borders</w:t>
      </w:r>
    </w:p>
    <w:p w14:paraId="1C54B117" w14:textId="77777777" w:rsidR="00DF7007" w:rsidRPr="00496B40" w:rsidRDefault="00DF7007" w:rsidP="00DF7007">
      <w:pPr>
        <w:jc w:val="center"/>
      </w:pPr>
    </w:p>
    <w:p w14:paraId="781A6DE2" w14:textId="77777777" w:rsidR="00DF7007" w:rsidRPr="008445AD" w:rsidRDefault="00DF7007" w:rsidP="00DF7007">
      <w:pPr>
        <w:spacing w:after="0"/>
        <w:jc w:val="center"/>
        <w:rPr>
          <w:sz w:val="23"/>
          <w:szCs w:val="23"/>
        </w:rPr>
      </w:pPr>
      <w:r w:rsidRPr="008445AD">
        <w:rPr>
          <w:sz w:val="23"/>
          <w:szCs w:val="23"/>
        </w:rPr>
        <w:t xml:space="preserve">Please complete the below form and return as soon as possible to </w:t>
      </w:r>
      <w:r w:rsidRPr="008445AD">
        <w:rPr>
          <w:b/>
          <w:sz w:val="23"/>
          <w:szCs w:val="23"/>
        </w:rPr>
        <w:t xml:space="preserve">Lucy Tremlett </w:t>
      </w:r>
      <w:r w:rsidRPr="008445AD">
        <w:rPr>
          <w:sz w:val="23"/>
          <w:szCs w:val="23"/>
        </w:rPr>
        <w:t>either by post or by email.</w:t>
      </w:r>
    </w:p>
    <w:p w14:paraId="572DC7BF" w14:textId="65C3D34B" w:rsidR="00360A1D" w:rsidRPr="008445AD" w:rsidRDefault="00DF7007" w:rsidP="00DF7007">
      <w:pPr>
        <w:spacing w:after="0"/>
        <w:jc w:val="center"/>
        <w:rPr>
          <w:sz w:val="23"/>
          <w:szCs w:val="23"/>
        </w:rPr>
      </w:pPr>
      <w:r w:rsidRPr="008445AD">
        <w:rPr>
          <w:sz w:val="23"/>
          <w:szCs w:val="23"/>
        </w:rPr>
        <w:t xml:space="preserve">Allocation of space will be confirmed </w:t>
      </w:r>
      <w:r w:rsidRPr="008445AD">
        <w:rPr>
          <w:b/>
          <w:sz w:val="23"/>
          <w:szCs w:val="23"/>
        </w:rPr>
        <w:t>within 21 days of receipt</w:t>
      </w:r>
      <w:r w:rsidRPr="008445AD">
        <w:rPr>
          <w:sz w:val="23"/>
          <w:szCs w:val="23"/>
        </w:rPr>
        <w:t xml:space="preserve"> of application, however the deadline to return applications </w:t>
      </w:r>
      <w:r w:rsidR="009D779D" w:rsidRPr="008445AD">
        <w:rPr>
          <w:sz w:val="23"/>
          <w:szCs w:val="23"/>
        </w:rPr>
        <w:t>is as follows:</w:t>
      </w:r>
    </w:p>
    <w:p w14:paraId="248DC86D" w14:textId="6E4ED1D1" w:rsidR="0069030B" w:rsidRPr="008445AD" w:rsidRDefault="0069030B" w:rsidP="00DF7007">
      <w:pPr>
        <w:spacing w:after="0"/>
        <w:jc w:val="center"/>
        <w:rPr>
          <w:sz w:val="23"/>
          <w:szCs w:val="23"/>
        </w:rPr>
      </w:pPr>
    </w:p>
    <w:p w14:paraId="6FFE5173" w14:textId="77777777" w:rsidR="0069030B" w:rsidRPr="008445AD" w:rsidRDefault="0069030B" w:rsidP="00DF7007">
      <w:pPr>
        <w:spacing w:after="0"/>
        <w:jc w:val="center"/>
        <w:rPr>
          <w:sz w:val="23"/>
          <w:szCs w:val="23"/>
        </w:rPr>
      </w:pPr>
    </w:p>
    <w:p w14:paraId="35A6F42C" w14:textId="0CC65485" w:rsidR="009D779D" w:rsidRPr="008445AD" w:rsidRDefault="009D779D" w:rsidP="0A2AEC62">
      <w:pPr>
        <w:pStyle w:val="ListParagraph"/>
        <w:numPr>
          <w:ilvl w:val="0"/>
          <w:numId w:val="3"/>
        </w:numPr>
        <w:spacing w:after="0"/>
        <w:rPr>
          <w:color w:val="FFC000" w:themeColor="accent4"/>
          <w:sz w:val="23"/>
          <w:szCs w:val="23"/>
        </w:rPr>
      </w:pPr>
      <w:r w:rsidRPr="008445AD">
        <w:rPr>
          <w:color w:val="FFC000" w:themeColor="accent4"/>
          <w:sz w:val="23"/>
          <w:szCs w:val="23"/>
        </w:rPr>
        <w:t xml:space="preserve">BBC Gardeners’ World </w:t>
      </w:r>
      <w:r w:rsidR="008445AD" w:rsidRPr="008445AD">
        <w:rPr>
          <w:color w:val="FFC000" w:themeColor="accent4"/>
          <w:sz w:val="23"/>
          <w:szCs w:val="23"/>
        </w:rPr>
        <w:t xml:space="preserve">Spring </w:t>
      </w:r>
      <w:r w:rsidRPr="008445AD">
        <w:rPr>
          <w:color w:val="FFC000" w:themeColor="accent4"/>
          <w:sz w:val="23"/>
          <w:szCs w:val="23"/>
        </w:rPr>
        <w:t>Fair</w:t>
      </w:r>
      <w:r w:rsidR="008445AD">
        <w:rPr>
          <w:color w:val="FFC000" w:themeColor="accent4"/>
          <w:sz w:val="23"/>
          <w:szCs w:val="23"/>
        </w:rPr>
        <w:t>:</w:t>
      </w:r>
      <w:r w:rsidRPr="008445AD">
        <w:rPr>
          <w:color w:val="FFC000" w:themeColor="accent4"/>
          <w:sz w:val="23"/>
          <w:szCs w:val="23"/>
        </w:rPr>
        <w:t xml:space="preserve"> 23 January </w:t>
      </w:r>
      <w:r w:rsidRPr="050FAB9E">
        <w:rPr>
          <w:color w:val="FFC000" w:themeColor="accent4"/>
          <w:sz w:val="23"/>
          <w:szCs w:val="23"/>
        </w:rPr>
        <w:t>202</w:t>
      </w:r>
      <w:r w:rsidR="229FB548" w:rsidRPr="050FAB9E">
        <w:rPr>
          <w:color w:val="FFC000" w:themeColor="accent4"/>
          <w:sz w:val="23"/>
          <w:szCs w:val="23"/>
        </w:rPr>
        <w:t>4</w:t>
      </w:r>
    </w:p>
    <w:p w14:paraId="1682A607" w14:textId="1488D0C6" w:rsidR="009D779D" w:rsidRPr="008445AD" w:rsidRDefault="009D779D" w:rsidP="0A2AEC62">
      <w:pPr>
        <w:pStyle w:val="ListParagraph"/>
        <w:numPr>
          <w:ilvl w:val="0"/>
          <w:numId w:val="3"/>
        </w:numPr>
        <w:spacing w:after="0"/>
        <w:rPr>
          <w:color w:val="538135" w:themeColor="accent6" w:themeShade="BF"/>
          <w:sz w:val="23"/>
          <w:szCs w:val="23"/>
        </w:rPr>
      </w:pPr>
      <w:r w:rsidRPr="008445AD">
        <w:rPr>
          <w:color w:val="538135" w:themeColor="accent6" w:themeShade="BF"/>
          <w:sz w:val="23"/>
          <w:szCs w:val="23"/>
        </w:rPr>
        <w:t>BBC Gardener’s World Live</w:t>
      </w:r>
      <w:r w:rsidR="008445AD">
        <w:rPr>
          <w:color w:val="538135" w:themeColor="accent6" w:themeShade="BF"/>
          <w:sz w:val="23"/>
          <w:szCs w:val="23"/>
        </w:rPr>
        <w:t>:</w:t>
      </w:r>
      <w:r w:rsidRPr="008445AD">
        <w:rPr>
          <w:color w:val="538135" w:themeColor="accent6" w:themeShade="BF"/>
          <w:sz w:val="23"/>
          <w:szCs w:val="23"/>
        </w:rPr>
        <w:t xml:space="preserve"> 23 January</w:t>
      </w:r>
      <w:r w:rsidR="00360A1D" w:rsidRPr="008445AD">
        <w:rPr>
          <w:color w:val="538135" w:themeColor="accent6" w:themeShade="BF"/>
          <w:sz w:val="23"/>
          <w:szCs w:val="23"/>
        </w:rPr>
        <w:t xml:space="preserve"> </w:t>
      </w:r>
      <w:r w:rsidR="00360A1D" w:rsidRPr="050FAB9E">
        <w:rPr>
          <w:color w:val="538135" w:themeColor="accent6" w:themeShade="BF"/>
          <w:sz w:val="23"/>
          <w:szCs w:val="23"/>
        </w:rPr>
        <w:t>202</w:t>
      </w:r>
      <w:r w:rsidR="3716833A" w:rsidRPr="050FAB9E">
        <w:rPr>
          <w:color w:val="538135" w:themeColor="accent6" w:themeShade="BF"/>
          <w:sz w:val="23"/>
          <w:szCs w:val="23"/>
        </w:rPr>
        <w:t>4</w:t>
      </w:r>
    </w:p>
    <w:p w14:paraId="0B024080" w14:textId="5F1293E2" w:rsidR="00942F17" w:rsidRPr="008445AD" w:rsidRDefault="00360A1D" w:rsidP="005D1E3F">
      <w:pPr>
        <w:pStyle w:val="ListParagraph"/>
        <w:numPr>
          <w:ilvl w:val="0"/>
          <w:numId w:val="3"/>
        </w:numPr>
        <w:spacing w:after="0"/>
        <w:rPr>
          <w:color w:val="FF0000"/>
          <w:sz w:val="23"/>
          <w:szCs w:val="23"/>
        </w:rPr>
      </w:pPr>
      <w:r w:rsidRPr="008445AD">
        <w:rPr>
          <w:color w:val="FF0000"/>
          <w:sz w:val="23"/>
          <w:szCs w:val="23"/>
        </w:rPr>
        <w:t xml:space="preserve">BBC Gardeners’ World </w:t>
      </w:r>
      <w:r w:rsidR="008445AD" w:rsidRPr="008445AD">
        <w:rPr>
          <w:color w:val="FF0000"/>
          <w:sz w:val="23"/>
          <w:szCs w:val="23"/>
        </w:rPr>
        <w:t xml:space="preserve">Autumn </w:t>
      </w:r>
      <w:r w:rsidRPr="008445AD">
        <w:rPr>
          <w:color w:val="FF0000"/>
          <w:sz w:val="23"/>
          <w:szCs w:val="23"/>
        </w:rPr>
        <w:t>Fair</w:t>
      </w:r>
      <w:r w:rsidR="008445AD">
        <w:rPr>
          <w:color w:val="FF0000"/>
          <w:sz w:val="23"/>
          <w:szCs w:val="23"/>
        </w:rPr>
        <w:t>:</w:t>
      </w:r>
      <w:r w:rsidRPr="008445AD">
        <w:rPr>
          <w:color w:val="FF0000"/>
          <w:sz w:val="23"/>
          <w:szCs w:val="23"/>
        </w:rPr>
        <w:t xml:space="preserve"> 2 May 202</w:t>
      </w:r>
      <w:r w:rsidR="006D0937">
        <w:rPr>
          <w:color w:val="FF0000"/>
          <w:sz w:val="23"/>
          <w:szCs w:val="23"/>
        </w:rPr>
        <w:t>4</w:t>
      </w:r>
    </w:p>
    <w:p w14:paraId="422B0339" w14:textId="77777777" w:rsidR="00942F17" w:rsidRPr="008445AD" w:rsidRDefault="00942F17" w:rsidP="00DF7007">
      <w:pPr>
        <w:spacing w:after="0"/>
        <w:jc w:val="center"/>
        <w:rPr>
          <w:b/>
          <w:sz w:val="23"/>
          <w:szCs w:val="23"/>
        </w:rPr>
      </w:pPr>
    </w:p>
    <w:p w14:paraId="121F93DD" w14:textId="77777777" w:rsidR="00942F17" w:rsidRPr="008445AD" w:rsidRDefault="00942F17" w:rsidP="00DF7007">
      <w:pPr>
        <w:spacing w:after="0"/>
        <w:jc w:val="center"/>
        <w:rPr>
          <w:b/>
          <w:sz w:val="23"/>
          <w:szCs w:val="23"/>
        </w:rPr>
      </w:pPr>
    </w:p>
    <w:p w14:paraId="204A3461" w14:textId="6861FC79" w:rsidR="00DF7007" w:rsidRPr="008445AD" w:rsidRDefault="00DF7007" w:rsidP="00DF7007">
      <w:pPr>
        <w:spacing w:after="0"/>
        <w:jc w:val="center"/>
        <w:rPr>
          <w:sz w:val="23"/>
          <w:szCs w:val="23"/>
        </w:rPr>
      </w:pPr>
      <w:r w:rsidRPr="008445AD">
        <w:rPr>
          <w:b/>
          <w:sz w:val="23"/>
          <w:szCs w:val="23"/>
        </w:rPr>
        <w:t>Lucy Tremlett</w:t>
      </w:r>
    </w:p>
    <w:p w14:paraId="547B3871" w14:textId="4992B523" w:rsidR="386FE616" w:rsidRDefault="386FE616" w:rsidP="3BD73271">
      <w:pPr>
        <w:spacing w:after="0"/>
        <w:jc w:val="center"/>
      </w:pPr>
      <w:r w:rsidRPr="3BD73271">
        <w:rPr>
          <w:sz w:val="23"/>
          <w:szCs w:val="23"/>
        </w:rPr>
        <w:t>Immediate Live</w:t>
      </w:r>
    </w:p>
    <w:p w14:paraId="7195705E" w14:textId="77777777" w:rsidR="00DF7007" w:rsidRPr="008445AD" w:rsidRDefault="00DF7007" w:rsidP="00DF7007">
      <w:pPr>
        <w:spacing w:after="0"/>
        <w:jc w:val="center"/>
        <w:rPr>
          <w:sz w:val="23"/>
          <w:szCs w:val="23"/>
        </w:rPr>
      </w:pPr>
      <w:r w:rsidRPr="008445AD">
        <w:rPr>
          <w:sz w:val="23"/>
          <w:szCs w:val="23"/>
        </w:rPr>
        <w:t>44 Brook Green</w:t>
      </w:r>
    </w:p>
    <w:p w14:paraId="0D04C4DB" w14:textId="77777777" w:rsidR="00DF7007" w:rsidRPr="008445AD" w:rsidRDefault="00DF7007" w:rsidP="00DF7007">
      <w:pPr>
        <w:spacing w:after="0"/>
        <w:jc w:val="center"/>
        <w:rPr>
          <w:sz w:val="23"/>
          <w:szCs w:val="23"/>
        </w:rPr>
      </w:pPr>
      <w:r w:rsidRPr="008445AD">
        <w:rPr>
          <w:sz w:val="23"/>
          <w:szCs w:val="23"/>
        </w:rPr>
        <w:t>Hammersmith</w:t>
      </w:r>
    </w:p>
    <w:p w14:paraId="0B00BF08" w14:textId="77777777" w:rsidR="00DF7007" w:rsidRPr="008445AD" w:rsidRDefault="00DF7007" w:rsidP="00DF7007">
      <w:pPr>
        <w:spacing w:after="0"/>
        <w:jc w:val="center"/>
        <w:rPr>
          <w:sz w:val="23"/>
          <w:szCs w:val="23"/>
        </w:rPr>
      </w:pPr>
      <w:r w:rsidRPr="008445AD">
        <w:rPr>
          <w:sz w:val="23"/>
          <w:szCs w:val="23"/>
        </w:rPr>
        <w:t>London W6 7BT</w:t>
      </w:r>
    </w:p>
    <w:p w14:paraId="36AD5599" w14:textId="77777777" w:rsidR="00DF7007" w:rsidRPr="008445AD" w:rsidRDefault="00DF7007" w:rsidP="00DF7007">
      <w:pPr>
        <w:spacing w:after="0"/>
        <w:jc w:val="center"/>
        <w:rPr>
          <w:sz w:val="23"/>
          <w:szCs w:val="23"/>
        </w:rPr>
      </w:pPr>
    </w:p>
    <w:p w14:paraId="32B99132" w14:textId="63770988" w:rsidR="00DF7007" w:rsidRPr="008445AD" w:rsidRDefault="00B2405C" w:rsidP="00DF7007">
      <w:pPr>
        <w:spacing w:after="0"/>
        <w:jc w:val="center"/>
        <w:rPr>
          <w:sz w:val="23"/>
          <w:szCs w:val="23"/>
        </w:rPr>
      </w:pPr>
      <w:hyperlink r:id="rId12">
        <w:r w:rsidR="00DF7007" w:rsidRPr="75D55F59">
          <w:rPr>
            <w:rStyle w:val="Hyperlink"/>
            <w:sz w:val="23"/>
            <w:szCs w:val="23"/>
          </w:rPr>
          <w:t>Lucy.Tremlett@</w:t>
        </w:r>
        <w:r w:rsidR="37855CFF" w:rsidRPr="75D55F59">
          <w:rPr>
            <w:rStyle w:val="Hyperlink"/>
            <w:sz w:val="23"/>
            <w:szCs w:val="23"/>
          </w:rPr>
          <w:t>immediate.</w:t>
        </w:r>
        <w:r w:rsidR="00DF7007" w:rsidRPr="75D55F59">
          <w:rPr>
            <w:rStyle w:val="Hyperlink"/>
            <w:sz w:val="23"/>
            <w:szCs w:val="23"/>
          </w:rPr>
          <w:t>co.uk</w:t>
        </w:r>
      </w:hyperlink>
    </w:p>
    <w:p w14:paraId="1403F100" w14:textId="77777777" w:rsidR="00DF7007" w:rsidRPr="008445AD" w:rsidRDefault="00DF7007" w:rsidP="00DF7007">
      <w:pPr>
        <w:spacing w:after="0"/>
        <w:jc w:val="center"/>
        <w:rPr>
          <w:sz w:val="23"/>
          <w:szCs w:val="23"/>
        </w:rPr>
      </w:pPr>
    </w:p>
    <w:p w14:paraId="76414B90" w14:textId="10BD3E4C" w:rsidR="00DF7007" w:rsidRPr="008445AD" w:rsidRDefault="00DF7007" w:rsidP="00DF7007">
      <w:pPr>
        <w:spacing w:after="0"/>
        <w:jc w:val="center"/>
        <w:rPr>
          <w:sz w:val="23"/>
          <w:szCs w:val="23"/>
        </w:rPr>
      </w:pPr>
    </w:p>
    <w:p w14:paraId="41FCC6DA" w14:textId="564A81E2" w:rsidR="00DF7007" w:rsidRPr="008445AD" w:rsidRDefault="00DF7007" w:rsidP="00C037DE">
      <w:pPr>
        <w:spacing w:after="0"/>
        <w:ind w:left="2880"/>
        <w:rPr>
          <w:sz w:val="23"/>
          <w:szCs w:val="23"/>
        </w:rPr>
      </w:pPr>
      <w:r w:rsidRPr="008445AD">
        <w:rPr>
          <w:sz w:val="23"/>
          <w:szCs w:val="23"/>
        </w:rPr>
        <w:t>Thank you and we look forward to working with you!</w:t>
      </w:r>
    </w:p>
    <w:p w14:paraId="196576A2" w14:textId="4E2F8331" w:rsidR="00DF7007" w:rsidRPr="008445AD" w:rsidRDefault="00DF7007" w:rsidP="00C037DE">
      <w:pPr>
        <w:spacing w:after="0"/>
        <w:ind w:left="4320"/>
        <w:rPr>
          <w:sz w:val="23"/>
          <w:szCs w:val="23"/>
        </w:rPr>
      </w:pPr>
      <w:r w:rsidRPr="008445AD">
        <w:rPr>
          <w:sz w:val="23"/>
          <w:szCs w:val="23"/>
        </w:rPr>
        <w:t xml:space="preserve">Lucy Tremlett </w:t>
      </w:r>
    </w:p>
    <w:p w14:paraId="6D0C9BEB" w14:textId="43B007EB" w:rsidR="00DF7007" w:rsidRPr="008445AD" w:rsidRDefault="00DF7007" w:rsidP="00C037DE">
      <w:pPr>
        <w:spacing w:after="0"/>
        <w:ind w:left="2880"/>
        <w:rPr>
          <w:b/>
          <w:sz w:val="23"/>
          <w:szCs w:val="23"/>
        </w:rPr>
      </w:pPr>
      <w:r w:rsidRPr="008445AD">
        <w:rPr>
          <w:b/>
          <w:sz w:val="23"/>
          <w:szCs w:val="23"/>
        </w:rPr>
        <w:t xml:space="preserve">BBC Gardeners’ World </w:t>
      </w:r>
      <w:r w:rsidR="006E30D2">
        <w:rPr>
          <w:b/>
          <w:sz w:val="23"/>
          <w:szCs w:val="23"/>
        </w:rPr>
        <w:t>Events</w:t>
      </w:r>
      <w:r w:rsidRPr="008445AD">
        <w:rPr>
          <w:b/>
          <w:sz w:val="23"/>
          <w:szCs w:val="23"/>
        </w:rPr>
        <w:t xml:space="preserve"> Horticultural Show Tea</w:t>
      </w:r>
      <w:r w:rsidR="00C037DE" w:rsidRPr="008445AD">
        <w:rPr>
          <w:b/>
          <w:sz w:val="23"/>
          <w:szCs w:val="23"/>
        </w:rPr>
        <w:t>m</w:t>
      </w:r>
    </w:p>
    <w:p w14:paraId="0B9BB8CF" w14:textId="700D87FB" w:rsidR="00942F17" w:rsidRPr="008445AD" w:rsidRDefault="00942F17" w:rsidP="00DF7007">
      <w:pPr>
        <w:spacing w:after="0"/>
        <w:jc w:val="center"/>
        <w:rPr>
          <w:b/>
          <w:sz w:val="23"/>
          <w:szCs w:val="23"/>
        </w:rPr>
      </w:pPr>
    </w:p>
    <w:p w14:paraId="52269D85" w14:textId="77777777" w:rsidR="00942F17" w:rsidRPr="008445AD" w:rsidRDefault="00942F17" w:rsidP="00DF7007">
      <w:pPr>
        <w:spacing w:after="0"/>
        <w:jc w:val="center"/>
        <w:rPr>
          <w:b/>
          <w:sz w:val="23"/>
          <w:szCs w:val="23"/>
        </w:rPr>
      </w:pPr>
    </w:p>
    <w:p w14:paraId="47A54B79" w14:textId="178EE4DF" w:rsidR="00DF7007" w:rsidRPr="008445AD" w:rsidRDefault="00DF7007" w:rsidP="00360A1D">
      <w:pPr>
        <w:pStyle w:val="NoSpacing"/>
        <w:rPr>
          <w:b/>
          <w:sz w:val="23"/>
          <w:szCs w:val="23"/>
        </w:rPr>
      </w:pPr>
      <w:r w:rsidRPr="008445AD">
        <w:rPr>
          <w:b/>
          <w:sz w:val="23"/>
          <w:szCs w:val="23"/>
        </w:rPr>
        <w:t>CHECKLIST</w:t>
      </w:r>
    </w:p>
    <w:p w14:paraId="5FEF090A" w14:textId="703AB027" w:rsidR="0051334C" w:rsidRPr="008445AD" w:rsidRDefault="0051334C" w:rsidP="00360A1D">
      <w:pPr>
        <w:pStyle w:val="NoSpacing"/>
        <w:rPr>
          <w:b/>
          <w:sz w:val="23"/>
          <w:szCs w:val="23"/>
        </w:rPr>
      </w:pPr>
    </w:p>
    <w:p w14:paraId="1684BB1C" w14:textId="4C8D1916" w:rsidR="0051334C" w:rsidRPr="008445AD" w:rsidRDefault="0051334C" w:rsidP="00360A1D">
      <w:pPr>
        <w:pStyle w:val="NoSpacing"/>
        <w:rPr>
          <w:b/>
          <w:sz w:val="23"/>
          <w:szCs w:val="23"/>
        </w:rPr>
      </w:pPr>
      <w:r w:rsidRPr="008445AD">
        <w:rPr>
          <w:b/>
          <w:sz w:val="23"/>
          <w:szCs w:val="23"/>
        </w:rPr>
        <w:t>Please tick below which show you wish to submit your application form for:</w:t>
      </w:r>
    </w:p>
    <w:p w14:paraId="5C083283" w14:textId="4186BD68" w:rsidR="0051334C" w:rsidRPr="008445AD" w:rsidRDefault="0051334C" w:rsidP="00360A1D">
      <w:pPr>
        <w:pStyle w:val="NoSpacing"/>
        <w:rPr>
          <w:b/>
          <w:sz w:val="23"/>
          <w:szCs w:val="23"/>
        </w:rPr>
      </w:pPr>
    </w:p>
    <w:p w14:paraId="1AE1F178" w14:textId="5D011DBA" w:rsidR="0051334C" w:rsidRPr="008445AD" w:rsidRDefault="00341501" w:rsidP="0051334C">
      <w:pPr>
        <w:pStyle w:val="NoSpacing"/>
        <w:ind w:left="720"/>
        <w:rPr>
          <w:sz w:val="23"/>
          <w:szCs w:val="23"/>
        </w:rPr>
      </w:pPr>
      <w:sdt>
        <w:sdtPr>
          <w:rPr>
            <w:sz w:val="23"/>
            <w:szCs w:val="23"/>
          </w:rPr>
          <w:id w:val="-1461800473"/>
          <w14:checkbox>
            <w14:checked w14:val="0"/>
            <w14:checkedState w14:val="2612" w14:font="MS Gothic"/>
            <w14:uncheckedState w14:val="2610" w14:font="MS Gothic"/>
          </w14:checkbox>
        </w:sdtPr>
        <w:sdtContent>
          <w:r w:rsidR="0051334C" w:rsidRPr="008445AD">
            <w:rPr>
              <w:rFonts w:ascii="MS Gothic" w:eastAsia="MS Gothic" w:hAnsi="MS Gothic" w:hint="eastAsia"/>
              <w:sz w:val="23"/>
              <w:szCs w:val="23"/>
            </w:rPr>
            <w:t>☐</w:t>
          </w:r>
        </w:sdtContent>
      </w:sdt>
      <w:r w:rsidR="0051334C" w:rsidRPr="008445AD">
        <w:rPr>
          <w:sz w:val="23"/>
          <w:szCs w:val="23"/>
        </w:rPr>
        <w:t xml:space="preserve"> BBC Gardeners’ World </w:t>
      </w:r>
      <w:r w:rsidR="006C6A5A" w:rsidRPr="008445AD">
        <w:rPr>
          <w:sz w:val="23"/>
          <w:szCs w:val="23"/>
        </w:rPr>
        <w:t xml:space="preserve">Spring </w:t>
      </w:r>
      <w:r w:rsidR="0051334C" w:rsidRPr="008445AD">
        <w:rPr>
          <w:sz w:val="23"/>
          <w:szCs w:val="23"/>
        </w:rPr>
        <w:t xml:space="preserve">Fair </w:t>
      </w:r>
      <w:r w:rsidR="004E2E32">
        <w:rPr>
          <w:sz w:val="23"/>
          <w:szCs w:val="23"/>
        </w:rPr>
        <w:t>2024</w:t>
      </w:r>
    </w:p>
    <w:p w14:paraId="68F93E3E" w14:textId="77777777" w:rsidR="0051334C" w:rsidRPr="008445AD" w:rsidRDefault="0051334C" w:rsidP="0051334C">
      <w:pPr>
        <w:pStyle w:val="NoSpacing"/>
        <w:rPr>
          <w:b/>
          <w:sz w:val="23"/>
          <w:szCs w:val="23"/>
        </w:rPr>
      </w:pPr>
    </w:p>
    <w:p w14:paraId="3CD5AC76" w14:textId="306A8E11" w:rsidR="0051334C" w:rsidRPr="008445AD" w:rsidRDefault="00341501" w:rsidP="0051334C">
      <w:pPr>
        <w:pStyle w:val="NoSpacing"/>
        <w:ind w:left="720"/>
        <w:rPr>
          <w:sz w:val="23"/>
          <w:szCs w:val="23"/>
        </w:rPr>
      </w:pPr>
      <w:sdt>
        <w:sdtPr>
          <w:rPr>
            <w:sz w:val="23"/>
            <w:szCs w:val="23"/>
          </w:rPr>
          <w:id w:val="1252552658"/>
          <w14:checkbox>
            <w14:checked w14:val="0"/>
            <w14:checkedState w14:val="2612" w14:font="MS Gothic"/>
            <w14:uncheckedState w14:val="2610" w14:font="MS Gothic"/>
          </w14:checkbox>
        </w:sdtPr>
        <w:sdtContent>
          <w:r w:rsidR="0051334C" w:rsidRPr="008445AD">
            <w:rPr>
              <w:rFonts w:ascii="MS Gothic" w:eastAsia="MS Gothic" w:hAnsi="MS Gothic" w:hint="eastAsia"/>
              <w:sz w:val="23"/>
              <w:szCs w:val="23"/>
            </w:rPr>
            <w:t>☐</w:t>
          </w:r>
        </w:sdtContent>
      </w:sdt>
      <w:r w:rsidR="0051334C" w:rsidRPr="008445AD">
        <w:rPr>
          <w:sz w:val="23"/>
          <w:szCs w:val="23"/>
        </w:rPr>
        <w:t xml:space="preserve"> BBC Gardeners’ World Live</w:t>
      </w:r>
      <w:r w:rsidR="004E2E32">
        <w:rPr>
          <w:sz w:val="23"/>
          <w:szCs w:val="23"/>
        </w:rPr>
        <w:t xml:space="preserve"> 2024</w:t>
      </w:r>
    </w:p>
    <w:p w14:paraId="6C45FFD5" w14:textId="77777777" w:rsidR="0051334C" w:rsidRPr="008445AD" w:rsidRDefault="0051334C" w:rsidP="0051334C">
      <w:pPr>
        <w:pStyle w:val="NoSpacing"/>
        <w:ind w:left="720"/>
        <w:rPr>
          <w:color w:val="FF0000"/>
          <w:sz w:val="23"/>
          <w:szCs w:val="23"/>
        </w:rPr>
      </w:pPr>
    </w:p>
    <w:p w14:paraId="54748DD5" w14:textId="6EE86869" w:rsidR="0051334C" w:rsidRPr="008445AD" w:rsidRDefault="00341501" w:rsidP="0051334C">
      <w:pPr>
        <w:pStyle w:val="NoSpacing"/>
        <w:ind w:left="720"/>
        <w:rPr>
          <w:sz w:val="23"/>
          <w:szCs w:val="23"/>
        </w:rPr>
      </w:pPr>
      <w:sdt>
        <w:sdtPr>
          <w:rPr>
            <w:sz w:val="23"/>
            <w:szCs w:val="23"/>
          </w:rPr>
          <w:id w:val="937871648"/>
          <w14:checkbox>
            <w14:checked w14:val="0"/>
            <w14:checkedState w14:val="2612" w14:font="MS Gothic"/>
            <w14:uncheckedState w14:val="2610" w14:font="MS Gothic"/>
          </w14:checkbox>
        </w:sdtPr>
        <w:sdtContent>
          <w:r w:rsidR="0051334C" w:rsidRPr="008445AD">
            <w:rPr>
              <w:rFonts w:ascii="MS Gothic" w:eastAsia="MS Gothic" w:hAnsi="MS Gothic" w:hint="eastAsia"/>
              <w:sz w:val="23"/>
              <w:szCs w:val="23"/>
            </w:rPr>
            <w:t>☐</w:t>
          </w:r>
        </w:sdtContent>
      </w:sdt>
      <w:r w:rsidR="0051334C" w:rsidRPr="008445AD">
        <w:rPr>
          <w:sz w:val="23"/>
          <w:szCs w:val="23"/>
        </w:rPr>
        <w:t xml:space="preserve"> BBC Gardeners’ World </w:t>
      </w:r>
      <w:r w:rsidR="006C6A5A" w:rsidRPr="008445AD">
        <w:rPr>
          <w:sz w:val="23"/>
          <w:szCs w:val="23"/>
        </w:rPr>
        <w:t xml:space="preserve">Autumn </w:t>
      </w:r>
      <w:r w:rsidR="0051334C" w:rsidRPr="008445AD">
        <w:rPr>
          <w:sz w:val="23"/>
          <w:szCs w:val="23"/>
        </w:rPr>
        <w:t xml:space="preserve">Fair </w:t>
      </w:r>
      <w:r w:rsidR="004E2E32">
        <w:rPr>
          <w:sz w:val="23"/>
          <w:szCs w:val="23"/>
        </w:rPr>
        <w:t>2024</w:t>
      </w:r>
    </w:p>
    <w:p w14:paraId="691D153F" w14:textId="77777777" w:rsidR="0051334C" w:rsidRPr="008445AD" w:rsidRDefault="0051334C" w:rsidP="00360A1D">
      <w:pPr>
        <w:pStyle w:val="NoSpacing"/>
        <w:rPr>
          <w:sz w:val="23"/>
          <w:szCs w:val="23"/>
        </w:rPr>
      </w:pPr>
    </w:p>
    <w:p w14:paraId="2B4D4F1A" w14:textId="77777777" w:rsidR="00DF7007" w:rsidRPr="008445AD" w:rsidRDefault="00DF7007" w:rsidP="00DF7007">
      <w:pPr>
        <w:pStyle w:val="NoSpacing"/>
        <w:rPr>
          <w:bCs/>
          <w:sz w:val="23"/>
          <w:szCs w:val="23"/>
        </w:rPr>
      </w:pPr>
    </w:p>
    <w:p w14:paraId="4FE072BC" w14:textId="77777777" w:rsidR="00DF7007" w:rsidRPr="008445AD" w:rsidRDefault="00DF7007" w:rsidP="00DF7007">
      <w:pPr>
        <w:pStyle w:val="NoSpacing"/>
        <w:jc w:val="center"/>
        <w:rPr>
          <w:b/>
          <w:sz w:val="23"/>
          <w:szCs w:val="23"/>
        </w:rPr>
      </w:pPr>
    </w:p>
    <w:p w14:paraId="709E6B6A" w14:textId="77777777" w:rsidR="00DF7007" w:rsidRPr="008445AD" w:rsidRDefault="00DF7007" w:rsidP="00DF7007">
      <w:pPr>
        <w:pStyle w:val="NoSpacing"/>
        <w:rPr>
          <w:sz w:val="23"/>
          <w:szCs w:val="23"/>
        </w:rPr>
      </w:pPr>
      <w:r w:rsidRPr="008445AD">
        <w:rPr>
          <w:sz w:val="23"/>
          <w:szCs w:val="23"/>
        </w:rPr>
        <w:t>Please make sure your completed form is returned with the below documents:</w:t>
      </w:r>
    </w:p>
    <w:p w14:paraId="088BA88A" w14:textId="77777777" w:rsidR="00DF7007" w:rsidRPr="008445AD" w:rsidRDefault="00DF7007" w:rsidP="00DF7007">
      <w:pPr>
        <w:pStyle w:val="NoSpacing"/>
        <w:rPr>
          <w:sz w:val="23"/>
          <w:szCs w:val="23"/>
        </w:rPr>
      </w:pPr>
    </w:p>
    <w:p w14:paraId="70CD6051" w14:textId="77777777" w:rsidR="00DF7007" w:rsidRPr="008445AD" w:rsidRDefault="00341501" w:rsidP="00DF7007">
      <w:pPr>
        <w:pStyle w:val="NoSpacing"/>
        <w:ind w:left="720"/>
        <w:rPr>
          <w:sz w:val="23"/>
          <w:szCs w:val="23"/>
        </w:rPr>
      </w:pPr>
      <w:sdt>
        <w:sdtPr>
          <w:rPr>
            <w:sz w:val="23"/>
            <w:szCs w:val="23"/>
          </w:rPr>
          <w:id w:val="-1853639814"/>
          <w14:checkbox>
            <w14:checked w14:val="0"/>
            <w14:checkedState w14:val="2612" w14:font="MS Gothic"/>
            <w14:uncheckedState w14:val="2610" w14:font="MS Gothic"/>
          </w14:checkbox>
        </w:sdtPr>
        <w:sdtContent>
          <w:r w:rsidR="00DF7007" w:rsidRPr="008445AD">
            <w:rPr>
              <w:rFonts w:ascii="MS Gothic" w:eastAsia="MS Gothic" w:hAnsi="MS Gothic" w:hint="eastAsia"/>
              <w:sz w:val="23"/>
              <w:szCs w:val="23"/>
            </w:rPr>
            <w:t>☐</w:t>
          </w:r>
        </w:sdtContent>
      </w:sdt>
      <w:r w:rsidR="00DF7007" w:rsidRPr="008445AD">
        <w:rPr>
          <w:sz w:val="23"/>
          <w:szCs w:val="23"/>
        </w:rPr>
        <w:t xml:space="preserve"> Master Plan</w:t>
      </w:r>
    </w:p>
    <w:p w14:paraId="11F4E762" w14:textId="77777777" w:rsidR="00DF7007" w:rsidRPr="008445AD" w:rsidRDefault="00DF7007" w:rsidP="00DF7007">
      <w:pPr>
        <w:pStyle w:val="NoSpacing"/>
        <w:rPr>
          <w:b/>
          <w:sz w:val="23"/>
          <w:szCs w:val="23"/>
        </w:rPr>
      </w:pPr>
    </w:p>
    <w:p w14:paraId="7B5D5A10" w14:textId="786AD8A0" w:rsidR="00DF7007" w:rsidRPr="008445AD" w:rsidRDefault="00341501" w:rsidP="00DF7007">
      <w:pPr>
        <w:pStyle w:val="NoSpacing"/>
        <w:ind w:left="720"/>
        <w:rPr>
          <w:i/>
          <w:iCs/>
          <w:sz w:val="23"/>
          <w:szCs w:val="23"/>
        </w:rPr>
      </w:pPr>
      <w:sdt>
        <w:sdtPr>
          <w:rPr>
            <w:sz w:val="23"/>
            <w:szCs w:val="23"/>
          </w:rPr>
          <w:id w:val="-1027861291"/>
          <w14:checkbox>
            <w14:checked w14:val="0"/>
            <w14:checkedState w14:val="2612" w14:font="MS Gothic"/>
            <w14:uncheckedState w14:val="2610" w14:font="MS Gothic"/>
          </w14:checkbox>
        </w:sdtPr>
        <w:sdtContent>
          <w:r w:rsidR="00DF7007" w:rsidRPr="008445AD">
            <w:rPr>
              <w:rFonts w:ascii="MS Gothic" w:eastAsia="MS Gothic" w:hAnsi="MS Gothic" w:hint="eastAsia"/>
              <w:sz w:val="23"/>
              <w:szCs w:val="23"/>
            </w:rPr>
            <w:t>☐</w:t>
          </w:r>
        </w:sdtContent>
      </w:sdt>
      <w:r w:rsidR="00DF7007" w:rsidRPr="008445AD">
        <w:rPr>
          <w:sz w:val="23"/>
          <w:szCs w:val="23"/>
        </w:rPr>
        <w:t xml:space="preserve"> Perspective drawing</w:t>
      </w:r>
      <w:r w:rsidR="00991232" w:rsidRPr="008445AD">
        <w:rPr>
          <w:sz w:val="23"/>
          <w:szCs w:val="23"/>
        </w:rPr>
        <w:t xml:space="preserve"> </w:t>
      </w:r>
      <w:r w:rsidR="006C47FB" w:rsidRPr="008445AD">
        <w:rPr>
          <w:i/>
          <w:iCs/>
          <w:sz w:val="23"/>
          <w:szCs w:val="23"/>
        </w:rPr>
        <w:t xml:space="preserve">(Please note this will be used </w:t>
      </w:r>
      <w:r w:rsidR="009838BB" w:rsidRPr="008445AD">
        <w:rPr>
          <w:i/>
          <w:iCs/>
          <w:sz w:val="23"/>
          <w:szCs w:val="23"/>
        </w:rPr>
        <w:t>on the website, signage and in show comms)</w:t>
      </w:r>
    </w:p>
    <w:p w14:paraId="4755123F" w14:textId="77777777" w:rsidR="00DF7007" w:rsidRPr="008445AD" w:rsidRDefault="00DF7007" w:rsidP="00DF7007">
      <w:pPr>
        <w:pStyle w:val="NoSpacing"/>
        <w:ind w:left="720"/>
        <w:rPr>
          <w:color w:val="FF0000"/>
          <w:sz w:val="23"/>
          <w:szCs w:val="23"/>
        </w:rPr>
      </w:pPr>
    </w:p>
    <w:p w14:paraId="25A9CD3C" w14:textId="2DE0F71C" w:rsidR="00DF7007" w:rsidRPr="008445AD" w:rsidRDefault="00341501" w:rsidP="00DF7007">
      <w:pPr>
        <w:pStyle w:val="NoSpacing"/>
        <w:ind w:left="720"/>
        <w:rPr>
          <w:sz w:val="23"/>
          <w:szCs w:val="23"/>
        </w:rPr>
      </w:pPr>
      <w:sdt>
        <w:sdtPr>
          <w:rPr>
            <w:sz w:val="23"/>
            <w:szCs w:val="23"/>
          </w:rPr>
          <w:id w:val="1471477842"/>
          <w14:checkbox>
            <w14:checked w14:val="0"/>
            <w14:checkedState w14:val="2612" w14:font="MS Gothic"/>
            <w14:uncheckedState w14:val="2610" w14:font="MS Gothic"/>
          </w14:checkbox>
        </w:sdtPr>
        <w:sdtContent>
          <w:r w:rsidR="00DF7007" w:rsidRPr="008445AD">
            <w:rPr>
              <w:rFonts w:ascii="MS Gothic" w:eastAsia="MS Gothic" w:hAnsi="MS Gothic" w:hint="eastAsia"/>
              <w:sz w:val="23"/>
              <w:szCs w:val="23"/>
            </w:rPr>
            <w:t>☐</w:t>
          </w:r>
        </w:sdtContent>
      </w:sdt>
      <w:r w:rsidR="00DF7007" w:rsidRPr="008445AD">
        <w:rPr>
          <w:sz w:val="23"/>
          <w:szCs w:val="23"/>
        </w:rPr>
        <w:t xml:space="preserve"> 50-100 word description for use in the </w:t>
      </w:r>
      <w:r w:rsidR="00E93387" w:rsidRPr="008445AD">
        <w:rPr>
          <w:sz w:val="23"/>
          <w:szCs w:val="23"/>
        </w:rPr>
        <w:t>Show guide</w:t>
      </w:r>
      <w:r w:rsidR="00DF7007" w:rsidRPr="008445AD">
        <w:rPr>
          <w:sz w:val="23"/>
          <w:szCs w:val="23"/>
        </w:rPr>
        <w:t>, on-site signage and PR purposes</w:t>
      </w:r>
    </w:p>
    <w:p w14:paraId="7E33422C" w14:textId="77777777" w:rsidR="00DF7007" w:rsidRPr="008445AD" w:rsidRDefault="00DF7007" w:rsidP="00DF7007">
      <w:pPr>
        <w:pStyle w:val="NoSpacing"/>
        <w:ind w:left="720"/>
        <w:rPr>
          <w:sz w:val="23"/>
          <w:szCs w:val="23"/>
        </w:rPr>
      </w:pPr>
    </w:p>
    <w:p w14:paraId="0F7E87DA" w14:textId="77777777" w:rsidR="00DF7007" w:rsidRPr="008445AD" w:rsidRDefault="00341501" w:rsidP="00DF7007">
      <w:pPr>
        <w:pStyle w:val="NoSpacing"/>
        <w:ind w:left="720"/>
        <w:rPr>
          <w:sz w:val="23"/>
          <w:szCs w:val="23"/>
        </w:rPr>
      </w:pPr>
      <w:sdt>
        <w:sdtPr>
          <w:rPr>
            <w:sz w:val="23"/>
            <w:szCs w:val="23"/>
          </w:rPr>
          <w:id w:val="-910240525"/>
          <w14:checkbox>
            <w14:checked w14:val="0"/>
            <w14:checkedState w14:val="2612" w14:font="MS Gothic"/>
            <w14:uncheckedState w14:val="2610" w14:font="MS Gothic"/>
          </w14:checkbox>
        </w:sdtPr>
        <w:sdtContent>
          <w:r w:rsidR="00DF7007" w:rsidRPr="008445AD">
            <w:rPr>
              <w:rFonts w:ascii="MS Gothic" w:eastAsia="MS Gothic" w:hAnsi="MS Gothic" w:hint="eastAsia"/>
              <w:sz w:val="23"/>
              <w:szCs w:val="23"/>
            </w:rPr>
            <w:t>☐</w:t>
          </w:r>
        </w:sdtContent>
      </w:sdt>
      <w:r w:rsidR="00DF7007" w:rsidRPr="008445AD">
        <w:rPr>
          <w:sz w:val="23"/>
          <w:szCs w:val="23"/>
        </w:rPr>
        <w:t xml:space="preserve"> Any other relevant details for example; sculpture, water etc.</w:t>
      </w:r>
    </w:p>
    <w:p w14:paraId="042E5F09" w14:textId="77777777" w:rsidR="00DF7007" w:rsidRPr="008445AD" w:rsidRDefault="00DF7007" w:rsidP="00DF7007">
      <w:pPr>
        <w:pStyle w:val="NoSpacing"/>
        <w:ind w:left="720"/>
        <w:rPr>
          <w:sz w:val="23"/>
          <w:szCs w:val="23"/>
        </w:rPr>
      </w:pPr>
      <w:r w:rsidRPr="008445AD">
        <w:rPr>
          <w:sz w:val="23"/>
          <w:szCs w:val="23"/>
        </w:rPr>
        <w:t xml:space="preserve"> </w:t>
      </w:r>
    </w:p>
    <w:p w14:paraId="02008F86" w14:textId="77777777" w:rsidR="00DF7007" w:rsidRPr="008445AD" w:rsidRDefault="00341501" w:rsidP="00DF7007">
      <w:pPr>
        <w:pStyle w:val="NoSpacing"/>
        <w:ind w:left="720"/>
        <w:rPr>
          <w:sz w:val="23"/>
          <w:szCs w:val="23"/>
        </w:rPr>
      </w:pPr>
      <w:sdt>
        <w:sdtPr>
          <w:rPr>
            <w:sz w:val="23"/>
            <w:szCs w:val="23"/>
          </w:rPr>
          <w:id w:val="-831057165"/>
          <w14:checkbox>
            <w14:checked w14:val="0"/>
            <w14:checkedState w14:val="2612" w14:font="MS Gothic"/>
            <w14:uncheckedState w14:val="2610" w14:font="MS Gothic"/>
          </w14:checkbox>
        </w:sdtPr>
        <w:sdtContent>
          <w:r w:rsidR="00DF7007" w:rsidRPr="008445AD">
            <w:rPr>
              <w:rFonts w:ascii="MS Gothic" w:eastAsia="MS Gothic" w:hAnsi="MS Gothic" w:hint="eastAsia"/>
              <w:sz w:val="23"/>
              <w:szCs w:val="23"/>
            </w:rPr>
            <w:t>☐</w:t>
          </w:r>
        </w:sdtContent>
      </w:sdt>
      <w:r w:rsidR="00DF7007" w:rsidRPr="008445AD">
        <w:rPr>
          <w:sz w:val="23"/>
          <w:szCs w:val="23"/>
        </w:rPr>
        <w:t xml:space="preserve"> Preliminary planting plan with key structural specimens</w:t>
      </w:r>
    </w:p>
    <w:p w14:paraId="6A8EC472" w14:textId="77777777" w:rsidR="00DF7007" w:rsidRDefault="00DF7007" w:rsidP="00DF7007"/>
    <w:p w14:paraId="02132F2C" w14:textId="77777777" w:rsidR="00DF7007" w:rsidRPr="00496B40" w:rsidRDefault="00DF7007" w:rsidP="00DF7007">
      <w:pPr>
        <w:jc w:val="center"/>
        <w:rPr>
          <w:b/>
        </w:rPr>
      </w:pPr>
      <w:r w:rsidRPr="00496B40">
        <w:rPr>
          <w:b/>
        </w:rPr>
        <w:t>CONTACT DETAILS</w:t>
      </w:r>
    </w:p>
    <w:p w14:paraId="350568BA" w14:textId="77777777" w:rsidR="00DF7007" w:rsidRPr="00496B40" w:rsidRDefault="00DF7007" w:rsidP="00DF7007">
      <w:pPr>
        <w:pStyle w:val="NoSpacing"/>
        <w:jc w:val="center"/>
        <w:rPr>
          <w:b/>
        </w:rPr>
      </w:pPr>
    </w:p>
    <w:p w14:paraId="2B8F74D3" w14:textId="77777777" w:rsidR="00DF7007" w:rsidRPr="00496B40" w:rsidRDefault="00DF7007" w:rsidP="00DF7007">
      <w:pPr>
        <w:pStyle w:val="NoSpacing"/>
        <w:rPr>
          <w:b/>
        </w:rPr>
      </w:pPr>
      <w:r w:rsidRPr="00496B40">
        <w:rPr>
          <w:b/>
        </w:rPr>
        <w:t xml:space="preserve">Exhibitor Contact Details </w:t>
      </w:r>
    </w:p>
    <w:p w14:paraId="3981978C" w14:textId="77777777" w:rsidR="00DF7007" w:rsidRPr="00496B40" w:rsidRDefault="00DF7007" w:rsidP="00DF7007">
      <w:pPr>
        <w:pStyle w:val="NoSpacing"/>
      </w:pPr>
      <w:r w:rsidRPr="00496B40">
        <w:t>These details are used for communication between the Show Team and the Exhibitor and will not be published:</w:t>
      </w:r>
    </w:p>
    <w:p w14:paraId="3B9FA7FB" w14:textId="77777777" w:rsidR="00DF7007" w:rsidRPr="00496B40" w:rsidRDefault="00DF7007" w:rsidP="00DF7007">
      <w:pPr>
        <w:pStyle w:val="NoSpacing"/>
      </w:pPr>
    </w:p>
    <w:tbl>
      <w:tblPr>
        <w:tblStyle w:val="TableGrid"/>
        <w:tblW w:w="10548" w:type="dxa"/>
        <w:tblLayout w:type="fixed"/>
        <w:tblLook w:val="04A0" w:firstRow="1" w:lastRow="0" w:firstColumn="1" w:lastColumn="0" w:noHBand="0" w:noVBand="1"/>
      </w:tblPr>
      <w:tblGrid>
        <w:gridCol w:w="2547"/>
        <w:gridCol w:w="3544"/>
        <w:gridCol w:w="4457"/>
      </w:tblGrid>
      <w:tr w:rsidR="00DF7007" w:rsidRPr="00496B40" w14:paraId="22643D5D" w14:textId="77777777" w:rsidTr="004D0D67">
        <w:trPr>
          <w:trHeight w:val="359"/>
        </w:trPr>
        <w:tc>
          <w:tcPr>
            <w:tcW w:w="2547" w:type="dxa"/>
          </w:tcPr>
          <w:p w14:paraId="76FC2504" w14:textId="77777777" w:rsidR="00DF7007" w:rsidRPr="00856419" w:rsidRDefault="00DF7007" w:rsidP="004D0D67">
            <w:pPr>
              <w:spacing w:before="100" w:beforeAutospacing="1" w:after="100" w:afterAutospacing="1"/>
            </w:pPr>
            <w:r w:rsidRPr="00856419">
              <w:t>Company (if applicable)</w:t>
            </w:r>
          </w:p>
        </w:tc>
        <w:tc>
          <w:tcPr>
            <w:tcW w:w="8001" w:type="dxa"/>
            <w:gridSpan w:val="2"/>
          </w:tcPr>
          <w:p w14:paraId="42250CAE" w14:textId="77777777" w:rsidR="00DF7007" w:rsidRPr="00856419" w:rsidRDefault="00DF7007" w:rsidP="004D0D67">
            <w:pPr>
              <w:spacing w:before="100" w:beforeAutospacing="1" w:after="100" w:afterAutospacing="1"/>
            </w:pPr>
          </w:p>
        </w:tc>
      </w:tr>
      <w:tr w:rsidR="00DF7007" w:rsidRPr="00496B40" w14:paraId="2A6AF14D" w14:textId="77777777" w:rsidTr="004D0D67">
        <w:trPr>
          <w:trHeight w:val="359"/>
        </w:trPr>
        <w:tc>
          <w:tcPr>
            <w:tcW w:w="2547" w:type="dxa"/>
          </w:tcPr>
          <w:p w14:paraId="7A92DD91" w14:textId="77777777" w:rsidR="00DF7007" w:rsidRPr="00856419" w:rsidRDefault="00DF7007" w:rsidP="004D0D67">
            <w:pPr>
              <w:spacing w:before="100" w:beforeAutospacing="1" w:after="100" w:afterAutospacing="1"/>
            </w:pPr>
            <w:r w:rsidRPr="00856419">
              <w:t>Key Contact</w:t>
            </w:r>
          </w:p>
        </w:tc>
        <w:tc>
          <w:tcPr>
            <w:tcW w:w="8001" w:type="dxa"/>
            <w:gridSpan w:val="2"/>
          </w:tcPr>
          <w:p w14:paraId="6F4AFA23" w14:textId="77777777" w:rsidR="00DF7007" w:rsidRPr="00856419" w:rsidRDefault="00DF7007" w:rsidP="004D0D67">
            <w:pPr>
              <w:spacing w:before="100" w:beforeAutospacing="1" w:after="100" w:afterAutospacing="1"/>
            </w:pPr>
          </w:p>
        </w:tc>
      </w:tr>
      <w:tr w:rsidR="00DF7007" w:rsidRPr="00496B40" w14:paraId="43A75C83" w14:textId="77777777" w:rsidTr="004D0D67">
        <w:trPr>
          <w:trHeight w:val="1255"/>
        </w:trPr>
        <w:tc>
          <w:tcPr>
            <w:tcW w:w="2547" w:type="dxa"/>
          </w:tcPr>
          <w:p w14:paraId="63B7CFB1" w14:textId="77777777" w:rsidR="00DF7007" w:rsidRPr="00856419" w:rsidRDefault="00DF7007" w:rsidP="004D0D67">
            <w:pPr>
              <w:spacing w:before="100" w:beforeAutospacing="1" w:after="100" w:afterAutospacing="1"/>
            </w:pPr>
            <w:r w:rsidRPr="00856419">
              <w:t>Address</w:t>
            </w:r>
          </w:p>
        </w:tc>
        <w:tc>
          <w:tcPr>
            <w:tcW w:w="8001" w:type="dxa"/>
            <w:gridSpan w:val="2"/>
          </w:tcPr>
          <w:p w14:paraId="1DA7A666" w14:textId="77777777" w:rsidR="00DF7007" w:rsidRPr="00856419" w:rsidRDefault="00DF7007" w:rsidP="004D0D67">
            <w:pPr>
              <w:spacing w:before="100" w:beforeAutospacing="1" w:after="100" w:afterAutospacing="1"/>
            </w:pPr>
          </w:p>
        </w:tc>
      </w:tr>
      <w:tr w:rsidR="00DF7007" w:rsidRPr="00496B40" w14:paraId="404F20EC" w14:textId="77777777" w:rsidTr="004D0D67">
        <w:trPr>
          <w:trHeight w:val="397"/>
        </w:trPr>
        <w:tc>
          <w:tcPr>
            <w:tcW w:w="2547" w:type="dxa"/>
          </w:tcPr>
          <w:p w14:paraId="0694F60B" w14:textId="77777777" w:rsidR="00DF7007" w:rsidRPr="00856419" w:rsidRDefault="00DF7007" w:rsidP="004D0D67">
            <w:pPr>
              <w:spacing w:before="100" w:beforeAutospacing="1" w:after="100" w:afterAutospacing="1"/>
            </w:pPr>
            <w:r w:rsidRPr="00856419">
              <w:t>Post Code</w:t>
            </w:r>
          </w:p>
        </w:tc>
        <w:tc>
          <w:tcPr>
            <w:tcW w:w="8001" w:type="dxa"/>
            <w:gridSpan w:val="2"/>
          </w:tcPr>
          <w:p w14:paraId="1BAFBF6B" w14:textId="77777777" w:rsidR="00DF7007" w:rsidRPr="00856419" w:rsidRDefault="00DF7007" w:rsidP="004D0D67">
            <w:pPr>
              <w:spacing w:before="100" w:beforeAutospacing="1" w:after="100" w:afterAutospacing="1"/>
            </w:pPr>
          </w:p>
        </w:tc>
      </w:tr>
      <w:tr w:rsidR="00DF7007" w:rsidRPr="00496B40" w14:paraId="2FD3F499" w14:textId="77777777" w:rsidTr="004D0D67">
        <w:trPr>
          <w:trHeight w:val="397"/>
        </w:trPr>
        <w:tc>
          <w:tcPr>
            <w:tcW w:w="2547" w:type="dxa"/>
          </w:tcPr>
          <w:p w14:paraId="36AEC84A" w14:textId="77777777" w:rsidR="00DF7007" w:rsidRPr="00856419" w:rsidRDefault="00DF7007" w:rsidP="004D0D67">
            <w:pPr>
              <w:spacing w:before="100" w:beforeAutospacing="1" w:after="100" w:afterAutospacing="1"/>
            </w:pPr>
            <w:r w:rsidRPr="00856419">
              <w:t>Email</w:t>
            </w:r>
          </w:p>
        </w:tc>
        <w:tc>
          <w:tcPr>
            <w:tcW w:w="8001" w:type="dxa"/>
            <w:gridSpan w:val="2"/>
          </w:tcPr>
          <w:p w14:paraId="6A468E74" w14:textId="77777777" w:rsidR="00DF7007" w:rsidRPr="00856419" w:rsidRDefault="00DF7007" w:rsidP="004D0D67">
            <w:pPr>
              <w:spacing w:before="100" w:beforeAutospacing="1" w:after="100" w:afterAutospacing="1"/>
            </w:pPr>
          </w:p>
        </w:tc>
      </w:tr>
      <w:tr w:rsidR="00DF7007" w:rsidRPr="00496B40" w14:paraId="20E645F7" w14:textId="77777777" w:rsidTr="004D0D67">
        <w:trPr>
          <w:trHeight w:val="397"/>
        </w:trPr>
        <w:tc>
          <w:tcPr>
            <w:tcW w:w="2547" w:type="dxa"/>
          </w:tcPr>
          <w:p w14:paraId="715B601B" w14:textId="77777777" w:rsidR="00DF7007" w:rsidRPr="00856419" w:rsidRDefault="00DF7007" w:rsidP="004D0D67">
            <w:pPr>
              <w:spacing w:before="100" w:beforeAutospacing="1" w:after="100" w:afterAutospacing="1"/>
            </w:pPr>
            <w:r w:rsidRPr="00856419">
              <w:t xml:space="preserve">Telephone </w:t>
            </w:r>
          </w:p>
        </w:tc>
        <w:tc>
          <w:tcPr>
            <w:tcW w:w="3544" w:type="dxa"/>
          </w:tcPr>
          <w:p w14:paraId="5982D36F" w14:textId="77777777" w:rsidR="00DF7007" w:rsidRPr="00856419" w:rsidRDefault="00DF7007" w:rsidP="004D0D67">
            <w:pPr>
              <w:spacing w:before="100" w:beforeAutospacing="1" w:after="100" w:afterAutospacing="1"/>
            </w:pPr>
            <w:r w:rsidRPr="00856419">
              <w:t>Mobile</w:t>
            </w:r>
          </w:p>
        </w:tc>
        <w:tc>
          <w:tcPr>
            <w:tcW w:w="4457" w:type="dxa"/>
          </w:tcPr>
          <w:p w14:paraId="0AF62B42" w14:textId="77777777" w:rsidR="00DF7007" w:rsidRPr="00856419" w:rsidRDefault="00DF7007" w:rsidP="004D0D67">
            <w:pPr>
              <w:spacing w:before="100" w:beforeAutospacing="1" w:after="100" w:afterAutospacing="1"/>
            </w:pPr>
            <w:r w:rsidRPr="00856419">
              <w:t>Landline</w:t>
            </w:r>
          </w:p>
        </w:tc>
      </w:tr>
      <w:tr w:rsidR="00DF7007" w:rsidRPr="00496B40" w14:paraId="5187C5D6" w14:textId="77777777" w:rsidTr="004D0D67">
        <w:trPr>
          <w:trHeight w:val="397"/>
        </w:trPr>
        <w:tc>
          <w:tcPr>
            <w:tcW w:w="2547" w:type="dxa"/>
          </w:tcPr>
          <w:p w14:paraId="3D16D70B" w14:textId="77777777" w:rsidR="00DF7007" w:rsidRPr="00856419" w:rsidRDefault="00DF7007" w:rsidP="004D0D67">
            <w:pPr>
              <w:spacing w:before="100" w:beforeAutospacing="1" w:after="100" w:afterAutospacing="1"/>
            </w:pPr>
            <w:r w:rsidRPr="00856419">
              <w:t>Web Address</w:t>
            </w:r>
          </w:p>
        </w:tc>
        <w:tc>
          <w:tcPr>
            <w:tcW w:w="8001" w:type="dxa"/>
            <w:gridSpan w:val="2"/>
          </w:tcPr>
          <w:p w14:paraId="30449152" w14:textId="77777777" w:rsidR="00DF7007" w:rsidRPr="00856419" w:rsidRDefault="00DF7007" w:rsidP="004D0D67">
            <w:pPr>
              <w:spacing w:before="100" w:beforeAutospacing="1" w:after="100" w:afterAutospacing="1"/>
            </w:pPr>
          </w:p>
        </w:tc>
      </w:tr>
      <w:tr w:rsidR="00DF7007" w:rsidRPr="00496B40" w14:paraId="2E97F98C" w14:textId="77777777" w:rsidTr="00096DBC">
        <w:trPr>
          <w:trHeight w:val="397"/>
        </w:trPr>
        <w:tc>
          <w:tcPr>
            <w:tcW w:w="2547" w:type="dxa"/>
            <w:vAlign w:val="center"/>
          </w:tcPr>
          <w:p w14:paraId="60BD94C8" w14:textId="77777777" w:rsidR="00DF7007" w:rsidRPr="00856419" w:rsidRDefault="00DF7007" w:rsidP="004D0D67">
            <w:pPr>
              <w:spacing w:before="100" w:beforeAutospacing="1" w:after="100" w:afterAutospacing="1"/>
            </w:pPr>
            <w:r>
              <w:t>Are you a subscriber to BBC Gardener’s World Magazine?</w:t>
            </w:r>
          </w:p>
        </w:tc>
        <w:tc>
          <w:tcPr>
            <w:tcW w:w="8001" w:type="dxa"/>
            <w:gridSpan w:val="2"/>
            <w:vAlign w:val="center"/>
          </w:tcPr>
          <w:p w14:paraId="6401A807" w14:textId="77777777" w:rsidR="00DF7007" w:rsidRPr="00856419" w:rsidRDefault="00341501" w:rsidP="004D0D67">
            <w:pPr>
              <w:spacing w:before="100" w:beforeAutospacing="1" w:after="100" w:afterAutospacing="1"/>
              <w:jc w:val="center"/>
            </w:pPr>
            <w:sdt>
              <w:sdtPr>
                <w:id w:val="1783144041"/>
                <w14:checkbox>
                  <w14:checked w14:val="0"/>
                  <w14:checkedState w14:val="2612" w14:font="MS Gothic"/>
                  <w14:uncheckedState w14:val="2610" w14:font="MS Gothic"/>
                </w14:checkbox>
              </w:sdtPr>
              <w:sdtContent>
                <w:r w:rsidR="00DF7007">
                  <w:rPr>
                    <w:rFonts w:ascii="MS Gothic" w:eastAsia="MS Gothic" w:hAnsi="MS Gothic" w:hint="eastAsia"/>
                  </w:rPr>
                  <w:t>☐</w:t>
                </w:r>
              </w:sdtContent>
            </w:sdt>
            <w:r w:rsidR="00DF7007">
              <w:t xml:space="preserve"> Yes                </w:t>
            </w:r>
            <w:sdt>
              <w:sdtPr>
                <w:id w:val="602083338"/>
                <w14:checkbox>
                  <w14:checked w14:val="0"/>
                  <w14:checkedState w14:val="2612" w14:font="MS Gothic"/>
                  <w14:uncheckedState w14:val="2610" w14:font="MS Gothic"/>
                </w14:checkbox>
              </w:sdtPr>
              <w:sdtContent>
                <w:r w:rsidR="00DF7007">
                  <w:rPr>
                    <w:rFonts w:ascii="MS Gothic" w:eastAsia="MS Gothic" w:hAnsi="MS Gothic" w:hint="eastAsia"/>
                  </w:rPr>
                  <w:t>☐</w:t>
                </w:r>
              </w:sdtContent>
            </w:sdt>
            <w:r w:rsidR="00DF7007">
              <w:t xml:space="preserve"> No</w:t>
            </w:r>
          </w:p>
        </w:tc>
      </w:tr>
      <w:tr w:rsidR="0028697C" w:rsidRPr="00496B40" w14:paraId="037E7385" w14:textId="77777777" w:rsidTr="00096DBC">
        <w:trPr>
          <w:trHeight w:val="397"/>
        </w:trPr>
        <w:tc>
          <w:tcPr>
            <w:tcW w:w="2547" w:type="dxa"/>
            <w:vAlign w:val="center"/>
          </w:tcPr>
          <w:p w14:paraId="7AEA322A" w14:textId="1A656564" w:rsidR="0028697C" w:rsidRDefault="0028697C" w:rsidP="004D0D67">
            <w:pPr>
              <w:spacing w:before="100" w:beforeAutospacing="1" w:after="100" w:afterAutospacing="1"/>
            </w:pPr>
            <w:r>
              <w:t>Social Media Handles</w:t>
            </w:r>
            <w:r w:rsidR="00096DBC">
              <w:t xml:space="preserve"> (as applicable)</w:t>
            </w:r>
          </w:p>
        </w:tc>
        <w:tc>
          <w:tcPr>
            <w:tcW w:w="8001" w:type="dxa"/>
            <w:gridSpan w:val="2"/>
            <w:vAlign w:val="center"/>
          </w:tcPr>
          <w:p w14:paraId="3E914CB5" w14:textId="77777777" w:rsidR="0028697C" w:rsidRDefault="0028697C" w:rsidP="00096DBC">
            <w:pPr>
              <w:spacing w:before="100" w:beforeAutospacing="1" w:after="100" w:afterAutospacing="1"/>
            </w:pPr>
            <w:r>
              <w:t>Faceboo</w:t>
            </w:r>
            <w:r w:rsidR="00D97050">
              <w:t>k:</w:t>
            </w:r>
          </w:p>
          <w:p w14:paraId="0D90F580" w14:textId="77777777" w:rsidR="00D97050" w:rsidRDefault="00D97050" w:rsidP="00096DBC">
            <w:pPr>
              <w:spacing w:before="100" w:beforeAutospacing="1" w:after="100" w:afterAutospacing="1"/>
            </w:pPr>
            <w:r>
              <w:t>Instagram:</w:t>
            </w:r>
          </w:p>
          <w:p w14:paraId="17F2D929" w14:textId="5BFAD7FF" w:rsidR="00D97050" w:rsidRDefault="00096DBC" w:rsidP="00096DBC">
            <w:pPr>
              <w:spacing w:before="100" w:beforeAutospacing="1" w:after="100" w:afterAutospacing="1"/>
            </w:pPr>
            <w:r>
              <w:t>LinkedIn</w:t>
            </w:r>
            <w:r w:rsidR="00D97050">
              <w:t>:</w:t>
            </w:r>
          </w:p>
          <w:p w14:paraId="05936B0D" w14:textId="6430460A" w:rsidR="00D97050" w:rsidRDefault="00D97050" w:rsidP="00096DBC">
            <w:pPr>
              <w:spacing w:before="100" w:beforeAutospacing="1" w:after="100" w:afterAutospacing="1"/>
            </w:pPr>
            <w:r>
              <w:t>Twitter:</w:t>
            </w:r>
          </w:p>
        </w:tc>
      </w:tr>
    </w:tbl>
    <w:p w14:paraId="174D4402" w14:textId="77777777" w:rsidR="00DF7007" w:rsidRPr="00496B40" w:rsidRDefault="00DF7007" w:rsidP="00DF7007">
      <w:pPr>
        <w:pStyle w:val="NoSpacing"/>
      </w:pPr>
    </w:p>
    <w:p w14:paraId="0A36B388" w14:textId="77777777" w:rsidR="00DF7007" w:rsidRDefault="00DF7007" w:rsidP="00DF7007">
      <w:pPr>
        <w:pStyle w:val="NoSpacing"/>
      </w:pPr>
    </w:p>
    <w:p w14:paraId="2363F348" w14:textId="77777777" w:rsidR="00E437A6" w:rsidRDefault="00E437A6" w:rsidP="00DF7007">
      <w:pPr>
        <w:pStyle w:val="NoSpacing"/>
      </w:pPr>
    </w:p>
    <w:p w14:paraId="528650B8" w14:textId="77777777" w:rsidR="00E437A6" w:rsidRDefault="00E437A6" w:rsidP="00DF7007">
      <w:pPr>
        <w:pStyle w:val="NoSpacing"/>
      </w:pPr>
    </w:p>
    <w:p w14:paraId="1CC4FE5D" w14:textId="77777777" w:rsidR="00E437A6" w:rsidRPr="00496B40" w:rsidRDefault="00E437A6" w:rsidP="00DF7007">
      <w:pPr>
        <w:pStyle w:val="NoSpacing"/>
      </w:pPr>
    </w:p>
    <w:p w14:paraId="6F9221B9" w14:textId="77777777" w:rsidR="00DF7007" w:rsidRPr="00496B40" w:rsidRDefault="00DF7007" w:rsidP="00DF7007">
      <w:pPr>
        <w:spacing w:after="0"/>
      </w:pPr>
      <w:r>
        <w:rPr>
          <w:b/>
        </w:rPr>
        <w:t>Beautiful Borders Design Details</w:t>
      </w:r>
    </w:p>
    <w:tbl>
      <w:tblPr>
        <w:tblStyle w:val="TableGrid"/>
        <w:tblW w:w="10548" w:type="dxa"/>
        <w:tblLayout w:type="fixed"/>
        <w:tblLook w:val="04A0" w:firstRow="1" w:lastRow="0" w:firstColumn="1" w:lastColumn="0" w:noHBand="0" w:noVBand="1"/>
      </w:tblPr>
      <w:tblGrid>
        <w:gridCol w:w="3114"/>
        <w:gridCol w:w="7434"/>
      </w:tblGrid>
      <w:tr w:rsidR="00DF7007" w:rsidRPr="00496B40" w14:paraId="3E56C6D5" w14:textId="77777777" w:rsidTr="004D0D67">
        <w:trPr>
          <w:trHeight w:val="359"/>
        </w:trPr>
        <w:tc>
          <w:tcPr>
            <w:tcW w:w="3114" w:type="dxa"/>
          </w:tcPr>
          <w:p w14:paraId="5424B4AF" w14:textId="77777777" w:rsidR="00DF7007" w:rsidRPr="00856419" w:rsidRDefault="00DF7007" w:rsidP="004D0D67">
            <w:pPr>
              <w:spacing w:before="100" w:beforeAutospacing="1" w:after="100" w:afterAutospacing="1"/>
            </w:pPr>
            <w:r w:rsidRPr="00856419">
              <w:t xml:space="preserve">Designer’s Name </w:t>
            </w:r>
          </w:p>
        </w:tc>
        <w:tc>
          <w:tcPr>
            <w:tcW w:w="7434" w:type="dxa"/>
          </w:tcPr>
          <w:p w14:paraId="4FC754D6" w14:textId="77777777" w:rsidR="00DF7007" w:rsidRDefault="00DF7007" w:rsidP="004D0D67">
            <w:pPr>
              <w:spacing w:before="100" w:beforeAutospacing="1" w:after="100" w:afterAutospacing="1"/>
            </w:pPr>
          </w:p>
          <w:p w14:paraId="1F348ECB" w14:textId="77777777" w:rsidR="00096DBC" w:rsidRPr="00496B40" w:rsidRDefault="00096DBC" w:rsidP="004D0D67">
            <w:pPr>
              <w:spacing w:before="100" w:beforeAutospacing="1" w:after="100" w:afterAutospacing="1"/>
            </w:pPr>
          </w:p>
        </w:tc>
      </w:tr>
      <w:tr w:rsidR="00DF7007" w:rsidRPr="00496B40" w14:paraId="194DE4F3" w14:textId="77777777" w:rsidTr="004D0D67">
        <w:trPr>
          <w:trHeight w:val="359"/>
        </w:trPr>
        <w:tc>
          <w:tcPr>
            <w:tcW w:w="3114" w:type="dxa"/>
          </w:tcPr>
          <w:p w14:paraId="22169EFD" w14:textId="77777777" w:rsidR="00DF7007" w:rsidRPr="00856419" w:rsidRDefault="00DF7007" w:rsidP="004D0D67">
            <w:pPr>
              <w:spacing w:before="100" w:beforeAutospacing="1"/>
            </w:pPr>
            <w:r w:rsidRPr="00856419">
              <w:t>Company/Organisation/College</w:t>
            </w:r>
          </w:p>
          <w:p w14:paraId="58DE1FEF" w14:textId="77777777" w:rsidR="00DF7007" w:rsidRPr="00856419" w:rsidRDefault="00DF7007" w:rsidP="004D0D67">
            <w:pPr>
              <w:spacing w:after="100" w:afterAutospacing="1"/>
            </w:pPr>
            <w:r w:rsidRPr="00856419">
              <w:t>(if applicable)</w:t>
            </w:r>
          </w:p>
        </w:tc>
        <w:tc>
          <w:tcPr>
            <w:tcW w:w="7434" w:type="dxa"/>
          </w:tcPr>
          <w:p w14:paraId="1E3774AA" w14:textId="77777777" w:rsidR="00DF7007" w:rsidRDefault="00DF7007" w:rsidP="004D0D67">
            <w:pPr>
              <w:spacing w:before="100" w:beforeAutospacing="1" w:after="100" w:afterAutospacing="1"/>
            </w:pPr>
          </w:p>
          <w:p w14:paraId="5C7BED5D" w14:textId="77777777" w:rsidR="00096DBC" w:rsidRPr="00496B40" w:rsidRDefault="00096DBC" w:rsidP="004D0D67">
            <w:pPr>
              <w:spacing w:before="100" w:beforeAutospacing="1" w:after="100" w:afterAutospacing="1"/>
            </w:pPr>
          </w:p>
        </w:tc>
      </w:tr>
      <w:tr w:rsidR="00DF7007" w:rsidRPr="00496B40" w14:paraId="5DDD5F02" w14:textId="77777777" w:rsidTr="004D0D67">
        <w:trPr>
          <w:trHeight w:val="359"/>
        </w:trPr>
        <w:tc>
          <w:tcPr>
            <w:tcW w:w="3114" w:type="dxa"/>
          </w:tcPr>
          <w:p w14:paraId="5C5501C9" w14:textId="77777777" w:rsidR="00DF7007" w:rsidRPr="00856419" w:rsidRDefault="00DF7007" w:rsidP="004D0D67">
            <w:pPr>
              <w:spacing w:before="100" w:beforeAutospacing="1" w:after="100" w:afterAutospacing="1"/>
            </w:pPr>
            <w:r w:rsidRPr="00856419">
              <w:t>Title of Border</w:t>
            </w:r>
          </w:p>
        </w:tc>
        <w:tc>
          <w:tcPr>
            <w:tcW w:w="7434" w:type="dxa"/>
          </w:tcPr>
          <w:p w14:paraId="284C279D" w14:textId="77777777" w:rsidR="00DF7007" w:rsidRDefault="00DF7007" w:rsidP="004D0D67">
            <w:pPr>
              <w:spacing w:before="100" w:beforeAutospacing="1" w:after="100" w:afterAutospacing="1"/>
            </w:pPr>
          </w:p>
          <w:p w14:paraId="4DCBA0A4" w14:textId="77777777" w:rsidR="00096DBC" w:rsidRDefault="00096DBC" w:rsidP="004D0D67">
            <w:pPr>
              <w:spacing w:before="100" w:beforeAutospacing="1" w:after="100" w:afterAutospacing="1"/>
            </w:pPr>
          </w:p>
          <w:p w14:paraId="44326F1C" w14:textId="77777777" w:rsidR="00096DBC" w:rsidRPr="00496B40" w:rsidRDefault="00096DBC" w:rsidP="004D0D67">
            <w:pPr>
              <w:spacing w:before="100" w:beforeAutospacing="1" w:after="100" w:afterAutospacing="1"/>
            </w:pPr>
          </w:p>
        </w:tc>
      </w:tr>
      <w:tr w:rsidR="00DF7007" w:rsidRPr="00496B40" w14:paraId="7C9EE149" w14:textId="77777777" w:rsidTr="004D0D67">
        <w:trPr>
          <w:trHeight w:val="7200"/>
        </w:trPr>
        <w:tc>
          <w:tcPr>
            <w:tcW w:w="3114" w:type="dxa"/>
          </w:tcPr>
          <w:p w14:paraId="1092C7C4" w14:textId="77777777" w:rsidR="00DF7007" w:rsidRDefault="00DF7007" w:rsidP="004D0D67">
            <w:pPr>
              <w:spacing w:before="100" w:beforeAutospacing="1" w:after="100" w:afterAutospacing="1"/>
              <w:jc w:val="center"/>
            </w:pPr>
          </w:p>
          <w:p w14:paraId="6A065D3A" w14:textId="580F6278" w:rsidR="00DF7007" w:rsidRDefault="00DF7007" w:rsidP="004D0D67">
            <w:pPr>
              <w:spacing w:before="100" w:beforeAutospacing="1" w:after="100" w:afterAutospacing="1"/>
              <w:jc w:val="center"/>
            </w:pPr>
            <w:r>
              <w:t>The theme for 20</w:t>
            </w:r>
            <w:r w:rsidR="00AF43AE">
              <w:t>24</w:t>
            </w:r>
            <w:r>
              <w:t xml:space="preserve"> will be:</w:t>
            </w:r>
          </w:p>
          <w:p w14:paraId="11336EA9" w14:textId="77777777" w:rsidR="00DF7007" w:rsidRDefault="00DF7007" w:rsidP="004D0D67">
            <w:pPr>
              <w:spacing w:before="100" w:beforeAutospacing="1" w:after="100" w:afterAutospacing="1"/>
              <w:jc w:val="center"/>
              <w:rPr>
                <w:color w:val="538135" w:themeColor="accent6" w:themeShade="BF"/>
                <w:sz w:val="52"/>
              </w:rPr>
            </w:pPr>
          </w:p>
          <w:p w14:paraId="7D291525" w14:textId="773D8E8C" w:rsidR="00DF7007" w:rsidRPr="00E437A6" w:rsidRDefault="00DF7007" w:rsidP="004D0D67">
            <w:pPr>
              <w:spacing w:before="100" w:beforeAutospacing="1" w:after="100" w:afterAutospacing="1"/>
              <w:jc w:val="center"/>
              <w:rPr>
                <w:sz w:val="52"/>
              </w:rPr>
            </w:pPr>
            <w:r w:rsidRPr="00E437A6">
              <w:rPr>
                <w:sz w:val="52"/>
              </w:rPr>
              <w:t>‘</w:t>
            </w:r>
            <w:r w:rsidR="00AF43AE" w:rsidRPr="00E437A6">
              <w:rPr>
                <w:sz w:val="52"/>
              </w:rPr>
              <w:t>Share my Space</w:t>
            </w:r>
            <w:r w:rsidRPr="00E437A6">
              <w:rPr>
                <w:sz w:val="52"/>
              </w:rPr>
              <w:t>’</w:t>
            </w:r>
          </w:p>
          <w:p w14:paraId="2C1D1EC9" w14:textId="77777777" w:rsidR="00DF7007" w:rsidRPr="006C61AA" w:rsidRDefault="00DF7007" w:rsidP="004D0D67">
            <w:pPr>
              <w:spacing w:before="100" w:beforeAutospacing="1" w:after="100" w:afterAutospacing="1"/>
              <w:jc w:val="center"/>
              <w:rPr>
                <w:sz w:val="52"/>
              </w:rPr>
            </w:pPr>
          </w:p>
          <w:p w14:paraId="7432BFAF" w14:textId="77777777" w:rsidR="00DF7007" w:rsidRDefault="00DF7007" w:rsidP="004D0D67">
            <w:pPr>
              <w:spacing w:before="100" w:beforeAutospacing="1" w:after="100" w:afterAutospacing="1"/>
              <w:jc w:val="center"/>
            </w:pPr>
            <w:r>
              <w:t>Please write a short story or design explanation (50-100 words)</w:t>
            </w:r>
          </w:p>
          <w:p w14:paraId="59F0A564" w14:textId="77777777" w:rsidR="00DF7007" w:rsidRPr="00496B40" w:rsidRDefault="00DF7007" w:rsidP="004D0D67">
            <w:pPr>
              <w:spacing w:before="100" w:beforeAutospacing="1" w:after="100" w:afterAutospacing="1"/>
              <w:jc w:val="center"/>
            </w:pPr>
            <w:r>
              <w:t>Please use separate sheet if necessary.</w:t>
            </w:r>
          </w:p>
        </w:tc>
        <w:tc>
          <w:tcPr>
            <w:tcW w:w="7434" w:type="dxa"/>
          </w:tcPr>
          <w:p w14:paraId="0005E13F" w14:textId="77777777" w:rsidR="00DF7007" w:rsidRPr="00496B40" w:rsidRDefault="00DF7007" w:rsidP="004D0D67">
            <w:pPr>
              <w:spacing w:before="100" w:beforeAutospacing="1" w:after="100" w:afterAutospacing="1"/>
            </w:pPr>
          </w:p>
        </w:tc>
      </w:tr>
    </w:tbl>
    <w:p w14:paraId="76359E96" w14:textId="77777777" w:rsidR="00DF7007" w:rsidRPr="00496B40" w:rsidRDefault="00DF7007" w:rsidP="00DF7007">
      <w:pPr>
        <w:spacing w:after="0"/>
        <w:rPr>
          <w:b/>
        </w:rPr>
      </w:pPr>
    </w:p>
    <w:p w14:paraId="7FC6C25C" w14:textId="77777777" w:rsidR="00DF7007" w:rsidRDefault="00DF7007" w:rsidP="00DF7007">
      <w:pPr>
        <w:jc w:val="both"/>
      </w:pPr>
      <w:r>
        <w:t xml:space="preserve">There will be two sizes of border available to plant, </w:t>
      </w:r>
      <w:r w:rsidRPr="00A833FE">
        <w:rPr>
          <w:b/>
        </w:rPr>
        <w:t>please indicate below which you would prefer</w:t>
      </w:r>
      <w:r>
        <w:t xml:space="preserve"> (please note, these diagrams are not to scale). The below measurements indicate the estimated planting area of the border. You are also welcome to suggest any of the variations of the sizes, we can put two borders together or add meterage within the below multiples:</w:t>
      </w:r>
    </w:p>
    <w:p w14:paraId="071B44E7" w14:textId="77777777" w:rsidR="00DF7007" w:rsidRDefault="00DF7007" w:rsidP="00DF7007">
      <w:pPr>
        <w:jc w:val="center"/>
      </w:pPr>
      <w:r>
        <w:rPr>
          <w:noProof/>
        </w:rPr>
        <w:drawing>
          <wp:anchor distT="0" distB="0" distL="114300" distR="114300" simplePos="0" relativeHeight="251658240" behindDoc="0" locked="0" layoutInCell="1" allowOverlap="1" wp14:anchorId="3C622B86" wp14:editId="30EFFFED">
            <wp:simplePos x="0" y="0"/>
            <wp:positionH relativeFrom="column">
              <wp:posOffset>1071122</wp:posOffset>
            </wp:positionH>
            <wp:positionV relativeFrom="paragraph">
              <wp:posOffset>11430</wp:posOffset>
            </wp:positionV>
            <wp:extent cx="4817110" cy="1934024"/>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110" cy="1934024"/>
                    </a:xfrm>
                    <a:prstGeom prst="rect">
                      <a:avLst/>
                    </a:prstGeom>
                  </pic:spPr>
                </pic:pic>
              </a:graphicData>
            </a:graphic>
          </wp:anchor>
        </w:drawing>
      </w:r>
    </w:p>
    <w:p w14:paraId="3C2F17AD" w14:textId="77777777" w:rsidR="00DF7007" w:rsidRDefault="00DF7007" w:rsidP="00DF7007">
      <w:pPr>
        <w:ind w:left="1440" w:firstLine="720"/>
        <w:rPr>
          <w:sz w:val="28"/>
          <w:szCs w:val="28"/>
        </w:rPr>
      </w:pPr>
    </w:p>
    <w:p w14:paraId="75AC25CE" w14:textId="77777777" w:rsidR="00DF7007" w:rsidRDefault="00DF7007" w:rsidP="00DF7007">
      <w:pPr>
        <w:ind w:left="1440" w:firstLine="720"/>
        <w:rPr>
          <w:sz w:val="28"/>
          <w:szCs w:val="28"/>
        </w:rPr>
      </w:pPr>
      <w:r w:rsidRPr="007A7D19">
        <w:rPr>
          <w:noProof/>
          <w:sz w:val="28"/>
          <w:szCs w:val="28"/>
        </w:rPr>
        <mc:AlternateContent>
          <mc:Choice Requires="wps">
            <w:drawing>
              <wp:anchor distT="45720" distB="45720" distL="114300" distR="114300" simplePos="0" relativeHeight="251658244" behindDoc="0" locked="0" layoutInCell="1" allowOverlap="1" wp14:anchorId="4E38BBC7" wp14:editId="718896B5">
                <wp:simplePos x="0" y="0"/>
                <wp:positionH relativeFrom="column">
                  <wp:posOffset>3470910</wp:posOffset>
                </wp:positionH>
                <wp:positionV relativeFrom="paragraph">
                  <wp:posOffset>215037</wp:posOffset>
                </wp:positionV>
                <wp:extent cx="489585" cy="226695"/>
                <wp:effectExtent l="0" t="0" r="571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26695"/>
                        </a:xfrm>
                        <a:prstGeom prst="rect">
                          <a:avLst/>
                        </a:prstGeom>
                        <a:solidFill>
                          <a:srgbClr val="FFFFFF"/>
                        </a:solidFill>
                        <a:ln w="9525">
                          <a:noFill/>
                          <a:miter lim="800000"/>
                          <a:headEnd/>
                          <a:tailEnd/>
                        </a:ln>
                      </wps:spPr>
                      <wps:txbx>
                        <w:txbxContent>
                          <w:p w14:paraId="6511A69B" w14:textId="77777777" w:rsidR="00DF7007" w:rsidRPr="007A7D19" w:rsidRDefault="00DF7007" w:rsidP="00DF7007">
                            <w:pPr>
                              <w:rPr>
                                <w:sz w:val="16"/>
                                <w:szCs w:val="16"/>
                              </w:rPr>
                            </w:pPr>
                            <w:r w:rsidRPr="007A7D19">
                              <w:rPr>
                                <w:sz w:val="16"/>
                                <w:szCs w:val="16"/>
                              </w:rPr>
                              <w:t>1.24m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8BBC7" id="_x0000_t202" coordsize="21600,21600" o:spt="202" path="m,l,21600r21600,l21600,xe">
                <v:stroke joinstyle="miter"/>
                <v:path gradientshapeok="t" o:connecttype="rect"/>
              </v:shapetype>
              <v:shape id="Text Box 7" o:spid="_x0000_s1026" type="#_x0000_t202" style="position:absolute;left:0;text-align:left;margin-left:273.3pt;margin-top:16.95pt;width:38.55pt;height:17.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" stroked="f">
                <v:textbox>
                  <w:txbxContent>
                    <w:p w14:paraId="6511A69B" w14:textId="77777777" w:rsidR="00DF7007" w:rsidRPr="007A7D19" w:rsidRDefault="00DF7007" w:rsidP="00DF7007">
                      <w:pPr>
                        <w:rPr>
                          <w:sz w:val="16"/>
                          <w:szCs w:val="16"/>
                        </w:rPr>
                      </w:pPr>
                      <w:r w:rsidRPr="007A7D19">
                        <w:rPr>
                          <w:sz w:val="16"/>
                          <w:szCs w:val="16"/>
                        </w:rPr>
                        <w:t>1.24m</w:t>
                      </w:r>
                    </w:p>
                  </w:txbxContent>
                </v:textbox>
              </v:shape>
            </w:pict>
          </mc:Fallback>
        </mc:AlternateContent>
      </w:r>
      <w:r w:rsidRPr="007A7D19">
        <w:rPr>
          <w:noProof/>
          <w:sz w:val="28"/>
          <w:szCs w:val="28"/>
        </w:rPr>
        <mc:AlternateContent>
          <mc:Choice Requires="wps">
            <w:drawing>
              <wp:anchor distT="45720" distB="45720" distL="114300" distR="114300" simplePos="0" relativeHeight="251658241" behindDoc="0" locked="0" layoutInCell="1" allowOverlap="1" wp14:anchorId="200AA0A8" wp14:editId="52C20D18">
                <wp:simplePos x="0" y="0"/>
                <wp:positionH relativeFrom="column">
                  <wp:posOffset>1356945</wp:posOffset>
                </wp:positionH>
                <wp:positionV relativeFrom="paragraph">
                  <wp:posOffset>163830</wp:posOffset>
                </wp:positionV>
                <wp:extent cx="453543" cy="241300"/>
                <wp:effectExtent l="0" t="0" r="381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43" cy="241300"/>
                        </a:xfrm>
                        <a:prstGeom prst="rect">
                          <a:avLst/>
                        </a:prstGeom>
                        <a:solidFill>
                          <a:srgbClr val="FFFFFF"/>
                        </a:solidFill>
                        <a:ln w="9525">
                          <a:noFill/>
                          <a:miter lim="800000"/>
                          <a:headEnd/>
                          <a:tailEnd/>
                        </a:ln>
                      </wps:spPr>
                      <wps:txbx>
                        <w:txbxContent>
                          <w:p w14:paraId="13F89F25" w14:textId="77777777" w:rsidR="00DF7007" w:rsidRPr="007A7D19" w:rsidRDefault="00DF7007" w:rsidP="00DF7007">
                            <w:pPr>
                              <w:rPr>
                                <w:sz w:val="16"/>
                                <w:szCs w:val="16"/>
                              </w:rPr>
                            </w:pPr>
                            <w:r w:rsidRPr="007A7D19">
                              <w:rPr>
                                <w:sz w:val="16"/>
                                <w:szCs w:val="16"/>
                              </w:rPr>
                              <w:softHyphen/>
                            </w:r>
                            <w:r w:rsidRPr="007A7D19">
                              <w:rPr>
                                <w:sz w:val="16"/>
                                <w:szCs w:val="16"/>
                              </w:rPr>
                              <w:softHyphen/>
                            </w:r>
                            <w:r w:rsidRPr="007A7D19">
                              <w:rPr>
                                <w:sz w:val="16"/>
                                <w:szCs w:val="16"/>
                              </w:rPr>
                              <w:softHyphen/>
                            </w:r>
                            <w:r w:rsidRPr="007A7D19">
                              <w:rPr>
                                <w:sz w:val="16"/>
                                <w:szCs w:val="16"/>
                              </w:rPr>
                              <w:softHyphen/>
                            </w:r>
                            <w:r w:rsidRPr="007A7D19">
                              <w:rPr>
                                <w:sz w:val="16"/>
                                <w:szCs w:val="16"/>
                              </w:rPr>
                              <w:softHyphen/>
                              <w:t>2.74m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AA0A8" id="Text Box 217" o:spid="_x0000_s1027" type="#_x0000_t202" style="position:absolute;left:0;text-align:left;margin-left:106.85pt;margin-top:12.9pt;width:35.7pt;height:1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" stroked="f">
                <v:textbox>
                  <w:txbxContent>
                    <w:p w14:paraId="13F89F25" w14:textId="77777777" w:rsidR="00DF7007" w:rsidRPr="007A7D19" w:rsidRDefault="00DF7007" w:rsidP="00DF7007">
                      <w:pPr>
                        <w:rPr>
                          <w:sz w:val="16"/>
                          <w:szCs w:val="16"/>
                        </w:rPr>
                      </w:pPr>
                      <w:r w:rsidRPr="007A7D19">
                        <w:rPr>
                          <w:sz w:val="16"/>
                          <w:szCs w:val="16"/>
                        </w:rPr>
                        <w:softHyphen/>
                      </w:r>
                      <w:r w:rsidRPr="007A7D19">
                        <w:rPr>
                          <w:sz w:val="16"/>
                          <w:szCs w:val="16"/>
                        </w:rPr>
                        <w:softHyphen/>
                      </w:r>
                      <w:r w:rsidRPr="007A7D19">
                        <w:rPr>
                          <w:sz w:val="16"/>
                          <w:szCs w:val="16"/>
                        </w:rPr>
                        <w:softHyphen/>
                      </w:r>
                      <w:r w:rsidRPr="007A7D19">
                        <w:rPr>
                          <w:sz w:val="16"/>
                          <w:szCs w:val="16"/>
                        </w:rPr>
                        <w:softHyphen/>
                      </w:r>
                      <w:r w:rsidRPr="007A7D19">
                        <w:rPr>
                          <w:sz w:val="16"/>
                          <w:szCs w:val="16"/>
                        </w:rPr>
                        <w:softHyphen/>
                        <w:t>2.74m</w:t>
                      </w:r>
                    </w:p>
                  </w:txbxContent>
                </v:textbox>
              </v:shape>
            </w:pict>
          </mc:Fallback>
        </mc:AlternateContent>
      </w:r>
    </w:p>
    <w:p w14:paraId="6833477F" w14:textId="77777777" w:rsidR="00DF7007" w:rsidRDefault="00DF7007" w:rsidP="00DF7007">
      <w:pPr>
        <w:ind w:left="1440" w:firstLine="720"/>
        <w:rPr>
          <w:sz w:val="28"/>
          <w:szCs w:val="28"/>
        </w:rPr>
      </w:pPr>
      <w:r w:rsidRPr="007A7D19">
        <w:rPr>
          <w:noProof/>
          <w:sz w:val="28"/>
          <w:szCs w:val="28"/>
        </w:rPr>
        <mc:AlternateContent>
          <mc:Choice Requires="wps">
            <w:drawing>
              <wp:anchor distT="45720" distB="45720" distL="114300" distR="114300" simplePos="0" relativeHeight="251658242" behindDoc="0" locked="0" layoutInCell="1" allowOverlap="1" wp14:anchorId="797D372B" wp14:editId="53BA6A93">
                <wp:simplePos x="0" y="0"/>
                <wp:positionH relativeFrom="column">
                  <wp:posOffset>1627632</wp:posOffset>
                </wp:positionH>
                <wp:positionV relativeFrom="paragraph">
                  <wp:posOffset>171729</wp:posOffset>
                </wp:positionV>
                <wp:extent cx="460375" cy="263348"/>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3348"/>
                        </a:xfrm>
                        <a:prstGeom prst="rect">
                          <a:avLst/>
                        </a:prstGeom>
                        <a:solidFill>
                          <a:srgbClr val="FFFFFF"/>
                        </a:solidFill>
                        <a:ln w="9525">
                          <a:noFill/>
                          <a:miter lim="800000"/>
                          <a:headEnd/>
                          <a:tailEnd/>
                        </a:ln>
                      </wps:spPr>
                      <wps:txbx>
                        <w:txbxContent>
                          <w:p w14:paraId="03D2D814" w14:textId="77777777" w:rsidR="00DF7007" w:rsidRPr="007A7D19" w:rsidRDefault="00DF7007" w:rsidP="00DF7007">
                            <w:pPr>
                              <w:rPr>
                                <w:sz w:val="18"/>
                                <w:szCs w:val="18"/>
                              </w:rPr>
                            </w:pPr>
                            <w:r>
                              <w:softHyphen/>
                            </w:r>
                            <w:r>
                              <w:softHyphen/>
                            </w:r>
                            <w:r>
                              <w:softHyphen/>
                            </w:r>
                            <w:r>
                              <w:softHyphen/>
                            </w:r>
                            <w:r>
                              <w:softHyphen/>
                            </w:r>
                            <w:r w:rsidRPr="007A7D19">
                              <w:rPr>
                                <w:sz w:val="16"/>
                                <w:szCs w:val="16"/>
                              </w:rPr>
                              <w:t>2.74m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372B" id="Text Box 2" o:spid="_x0000_s1028" type="#_x0000_t202" style="position:absolute;left:0;text-align:left;margin-left:128.15pt;margin-top:13.5pt;width:36.25pt;height:2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" stroked="f">
                <v:textbox>
                  <w:txbxContent>
                    <w:p w14:paraId="03D2D814" w14:textId="77777777" w:rsidR="00DF7007" w:rsidRPr="007A7D19" w:rsidRDefault="00DF7007" w:rsidP="00DF7007">
                      <w:pPr>
                        <w:rPr>
                          <w:sz w:val="18"/>
                          <w:szCs w:val="18"/>
                        </w:rPr>
                      </w:pPr>
                      <w:r>
                        <w:softHyphen/>
                      </w:r>
                      <w:r>
                        <w:softHyphen/>
                      </w:r>
                      <w:r>
                        <w:softHyphen/>
                      </w:r>
                      <w:r>
                        <w:softHyphen/>
                      </w:r>
                      <w:r>
                        <w:softHyphen/>
                      </w:r>
                      <w:r w:rsidRPr="007A7D19">
                        <w:rPr>
                          <w:sz w:val="16"/>
                          <w:szCs w:val="16"/>
                        </w:rPr>
                        <w:t>2.74m</w:t>
                      </w:r>
                    </w:p>
                  </w:txbxContent>
                </v:textbox>
              </v:shape>
            </w:pict>
          </mc:Fallback>
        </mc:AlternateContent>
      </w:r>
      <w:r w:rsidRPr="007A7D19">
        <w:rPr>
          <w:noProof/>
          <w:sz w:val="28"/>
          <w:szCs w:val="28"/>
        </w:rPr>
        <mc:AlternateContent>
          <mc:Choice Requires="wps">
            <w:drawing>
              <wp:anchor distT="45720" distB="45720" distL="114300" distR="114300" simplePos="0" relativeHeight="251658243" behindDoc="0" locked="0" layoutInCell="1" allowOverlap="1" wp14:anchorId="31977048" wp14:editId="19BB3CB2">
                <wp:simplePos x="0" y="0"/>
                <wp:positionH relativeFrom="column">
                  <wp:posOffset>4180510</wp:posOffset>
                </wp:positionH>
                <wp:positionV relativeFrom="paragraph">
                  <wp:posOffset>68910</wp:posOffset>
                </wp:positionV>
                <wp:extent cx="482600" cy="204470"/>
                <wp:effectExtent l="0" t="0" r="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4470"/>
                        </a:xfrm>
                        <a:prstGeom prst="rect">
                          <a:avLst/>
                        </a:prstGeom>
                        <a:solidFill>
                          <a:srgbClr val="FFFFFF"/>
                        </a:solidFill>
                        <a:ln w="9525">
                          <a:noFill/>
                          <a:miter lim="800000"/>
                          <a:headEnd/>
                          <a:tailEnd/>
                        </a:ln>
                      </wps:spPr>
                      <wps:txbx>
                        <w:txbxContent>
                          <w:p w14:paraId="1885B317" w14:textId="77777777" w:rsidR="00DF7007" w:rsidRPr="007A7D19" w:rsidRDefault="00DF7007" w:rsidP="00DF7007">
                            <w:pPr>
                              <w:rPr>
                                <w:sz w:val="16"/>
                                <w:szCs w:val="16"/>
                              </w:rPr>
                            </w:pPr>
                            <w:r w:rsidRPr="007A7D19">
                              <w:rPr>
                                <w:sz w:val="16"/>
                                <w:szCs w:val="16"/>
                              </w:rPr>
                              <w:t>5.74m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77048" id="Text Box 4" o:spid="_x0000_s1029" type="#_x0000_t202" style="position:absolute;left:0;text-align:left;margin-left:329.15pt;margin-top:5.45pt;width:38pt;height:1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" stroked="f">
                <v:textbox>
                  <w:txbxContent>
                    <w:p w14:paraId="1885B317" w14:textId="77777777" w:rsidR="00DF7007" w:rsidRPr="007A7D19" w:rsidRDefault="00DF7007" w:rsidP="00DF7007">
                      <w:pPr>
                        <w:rPr>
                          <w:sz w:val="16"/>
                          <w:szCs w:val="16"/>
                        </w:rPr>
                      </w:pPr>
                      <w:r w:rsidRPr="007A7D19">
                        <w:rPr>
                          <w:sz w:val="16"/>
                          <w:szCs w:val="16"/>
                        </w:rPr>
                        <w:t>5.74m</w:t>
                      </w:r>
                    </w:p>
                  </w:txbxContent>
                </v:textbox>
                <w10:wrap type="square"/>
              </v:shape>
            </w:pict>
          </mc:Fallback>
        </mc:AlternateContent>
      </w:r>
    </w:p>
    <w:p w14:paraId="124AB020" w14:textId="77777777" w:rsidR="00DF7007" w:rsidRPr="007A7D19" w:rsidRDefault="00DF7007" w:rsidP="00DF7007">
      <w:pPr>
        <w:ind w:left="1440" w:firstLine="720"/>
        <w:rPr>
          <w:sz w:val="28"/>
          <w:szCs w:val="28"/>
        </w:rPr>
      </w:pPr>
    </w:p>
    <w:p w14:paraId="56537F0F" w14:textId="77777777" w:rsidR="00DF7007" w:rsidRDefault="00DF7007" w:rsidP="00DF7007">
      <w:pPr>
        <w:ind w:left="1440" w:firstLine="720"/>
        <w:rPr>
          <w:sz w:val="28"/>
          <w:szCs w:val="28"/>
        </w:rPr>
      </w:pPr>
    </w:p>
    <w:p w14:paraId="5D5914FF" w14:textId="77777777" w:rsidR="00DF7007" w:rsidRDefault="00341501" w:rsidP="00DF7007">
      <w:pPr>
        <w:ind w:left="1440" w:firstLine="720"/>
        <w:rPr>
          <w:sz w:val="28"/>
          <w:szCs w:val="28"/>
        </w:rPr>
      </w:pPr>
      <w:sdt>
        <w:sdtPr>
          <w:rPr>
            <w:sz w:val="28"/>
            <w:szCs w:val="28"/>
          </w:rPr>
          <w:id w:val="-65187497"/>
          <w14:checkbox>
            <w14:checked w14:val="0"/>
            <w14:checkedState w14:val="2612" w14:font="MS Gothic"/>
            <w14:uncheckedState w14:val="2610" w14:font="MS Gothic"/>
          </w14:checkbox>
        </w:sdtPr>
        <w:sdtContent>
          <w:r w:rsidR="00DF7007" w:rsidRPr="00A833FE">
            <w:rPr>
              <w:rFonts w:ascii="MS Gothic" w:eastAsia="MS Gothic" w:hAnsi="MS Gothic" w:hint="eastAsia"/>
              <w:sz w:val="28"/>
              <w:szCs w:val="28"/>
            </w:rPr>
            <w:t>☐</w:t>
          </w:r>
        </w:sdtContent>
      </w:sdt>
      <w:r w:rsidR="00DF7007" w:rsidRPr="00A833FE">
        <w:rPr>
          <w:sz w:val="28"/>
          <w:szCs w:val="28"/>
        </w:rPr>
        <w:t xml:space="preserve">  </w:t>
      </w:r>
      <w:r w:rsidR="00DF7007">
        <w:rPr>
          <w:sz w:val="28"/>
          <w:szCs w:val="28"/>
        </w:rPr>
        <w:t>Square Border</w:t>
      </w:r>
      <w:r w:rsidR="00DF7007">
        <w:rPr>
          <w:sz w:val="28"/>
          <w:szCs w:val="28"/>
        </w:rPr>
        <w:tab/>
      </w:r>
      <w:r w:rsidR="00DF7007">
        <w:rPr>
          <w:sz w:val="28"/>
          <w:szCs w:val="28"/>
        </w:rPr>
        <w:tab/>
      </w:r>
      <w:r w:rsidR="00DF7007">
        <w:rPr>
          <w:sz w:val="28"/>
          <w:szCs w:val="28"/>
        </w:rPr>
        <w:tab/>
      </w:r>
      <w:sdt>
        <w:sdtPr>
          <w:rPr>
            <w:sz w:val="28"/>
            <w:szCs w:val="28"/>
          </w:rPr>
          <w:id w:val="-967584048"/>
          <w14:checkbox>
            <w14:checked w14:val="0"/>
            <w14:checkedState w14:val="2612" w14:font="MS Gothic"/>
            <w14:uncheckedState w14:val="2610" w14:font="MS Gothic"/>
          </w14:checkbox>
        </w:sdtPr>
        <w:sdtContent>
          <w:r w:rsidR="00DF7007">
            <w:rPr>
              <w:rFonts w:ascii="MS Gothic" w:eastAsia="MS Gothic" w:hAnsi="MS Gothic" w:hint="eastAsia"/>
              <w:sz w:val="28"/>
              <w:szCs w:val="28"/>
            </w:rPr>
            <w:t>☐</w:t>
          </w:r>
        </w:sdtContent>
      </w:sdt>
      <w:r w:rsidR="00DF7007" w:rsidRPr="00A833FE">
        <w:rPr>
          <w:sz w:val="28"/>
          <w:szCs w:val="28"/>
        </w:rPr>
        <w:t xml:space="preserve">   Rectangular Border </w:t>
      </w:r>
    </w:p>
    <w:p w14:paraId="3D87724C" w14:textId="77777777" w:rsidR="00DF7007" w:rsidRPr="00F757D4" w:rsidRDefault="00DF7007" w:rsidP="00DF7007">
      <w:pPr>
        <w:rPr>
          <w:b/>
          <w:bCs/>
          <w:sz w:val="24"/>
          <w:szCs w:val="24"/>
          <w:u w:val="single"/>
        </w:rPr>
      </w:pPr>
      <w:r w:rsidRPr="00F757D4">
        <w:rPr>
          <w:b/>
          <w:bCs/>
          <w:sz w:val="24"/>
          <w:szCs w:val="24"/>
        </w:rPr>
        <w:t>Note: If you feel your project might better suit a larger space contact Lucy Tremlett about our Showcase applications (small garden size of up to 40m2, like Show Gardens these are subject to individual themes)</w:t>
      </w:r>
    </w:p>
    <w:p w14:paraId="1038AA86" w14:textId="77777777" w:rsidR="00DF7007" w:rsidRDefault="00DF7007" w:rsidP="00DF7007">
      <w:pPr>
        <w:rPr>
          <w:szCs w:val="28"/>
        </w:rPr>
      </w:pPr>
    </w:p>
    <w:p w14:paraId="68F29325" w14:textId="77777777" w:rsidR="00DF7007" w:rsidRPr="00486EAD" w:rsidRDefault="00DF7007" w:rsidP="00486EAD">
      <w:pPr>
        <w:pStyle w:val="NoSpacing"/>
        <w:rPr>
          <w:sz w:val="23"/>
          <w:szCs w:val="23"/>
        </w:rPr>
      </w:pPr>
      <w:r w:rsidRPr="00486EAD">
        <w:rPr>
          <w:sz w:val="23"/>
          <w:szCs w:val="23"/>
        </w:rPr>
        <w:t>Will you be selling off the plants in your border in the Sunday evening sell-off (from 16.00)?</w:t>
      </w:r>
    </w:p>
    <w:p w14:paraId="3D03E2AF" w14:textId="77777777" w:rsidR="00DF7007" w:rsidRDefault="00341501" w:rsidP="00DF7007">
      <w:pPr>
        <w:pStyle w:val="NoSpacing"/>
        <w:ind w:left="720"/>
      </w:pPr>
      <w:sdt>
        <w:sdtPr>
          <w:id w:val="822626676"/>
          <w14:checkbox>
            <w14:checked w14:val="0"/>
            <w14:checkedState w14:val="2612" w14:font="MS Gothic"/>
            <w14:uncheckedState w14:val="2610" w14:font="MS Gothic"/>
          </w14:checkbox>
        </w:sdtPr>
        <w:sdtContent>
          <w:r w:rsidR="00DF7007">
            <w:rPr>
              <w:rFonts w:ascii="MS Gothic" w:eastAsia="MS Gothic" w:hAnsi="MS Gothic" w:hint="eastAsia"/>
            </w:rPr>
            <w:t>☐</w:t>
          </w:r>
        </w:sdtContent>
      </w:sdt>
      <w:r w:rsidR="00DF7007">
        <w:t xml:space="preserve"> Yes</w:t>
      </w:r>
    </w:p>
    <w:p w14:paraId="591C3129" w14:textId="77777777" w:rsidR="00DF7007" w:rsidRDefault="00341501" w:rsidP="00DF7007">
      <w:pPr>
        <w:pStyle w:val="NoSpacing"/>
        <w:ind w:left="720"/>
      </w:pPr>
      <w:sdt>
        <w:sdtPr>
          <w:id w:val="1136077094"/>
          <w14:checkbox>
            <w14:checked w14:val="0"/>
            <w14:checkedState w14:val="2612" w14:font="MS Gothic"/>
            <w14:uncheckedState w14:val="2610" w14:font="MS Gothic"/>
          </w14:checkbox>
        </w:sdtPr>
        <w:sdtContent>
          <w:r w:rsidR="00DF7007">
            <w:rPr>
              <w:rFonts w:ascii="MS Gothic" w:eastAsia="MS Gothic" w:hAnsi="MS Gothic" w:hint="eastAsia"/>
            </w:rPr>
            <w:t>☐</w:t>
          </w:r>
        </w:sdtContent>
      </w:sdt>
      <w:r w:rsidR="00DF7007">
        <w:t xml:space="preserve"> No</w:t>
      </w:r>
    </w:p>
    <w:p w14:paraId="2996C6B7" w14:textId="77777777" w:rsidR="00DF7007" w:rsidRPr="0069191A" w:rsidRDefault="00DF7007" w:rsidP="00DF7007">
      <w:pPr>
        <w:rPr>
          <w:sz w:val="23"/>
          <w:szCs w:val="23"/>
        </w:rPr>
      </w:pPr>
    </w:p>
    <w:p w14:paraId="4E12EC30" w14:textId="77777777" w:rsidR="00FD1AEA" w:rsidRDefault="00FD1AEA" w:rsidP="00DF7007">
      <w:pPr>
        <w:jc w:val="center"/>
        <w:rPr>
          <w:b/>
          <w:sz w:val="23"/>
          <w:szCs w:val="23"/>
        </w:rPr>
      </w:pPr>
    </w:p>
    <w:p w14:paraId="185225A3" w14:textId="36BB64B3" w:rsidR="00DF7007" w:rsidRPr="0069191A" w:rsidRDefault="00DF7007" w:rsidP="00DF7007">
      <w:pPr>
        <w:jc w:val="center"/>
        <w:rPr>
          <w:b/>
          <w:sz w:val="23"/>
          <w:szCs w:val="23"/>
        </w:rPr>
      </w:pPr>
      <w:r w:rsidRPr="0069191A">
        <w:rPr>
          <w:b/>
          <w:sz w:val="23"/>
          <w:szCs w:val="23"/>
        </w:rPr>
        <w:t>FINAL CHECKLIST</w:t>
      </w:r>
    </w:p>
    <w:p w14:paraId="227A98D0" w14:textId="0B386080" w:rsidR="00DF7007" w:rsidRPr="0069191A" w:rsidRDefault="00DF7007" w:rsidP="00486EAD">
      <w:pPr>
        <w:pStyle w:val="NoSpacing"/>
        <w:rPr>
          <w:sz w:val="23"/>
          <w:szCs w:val="23"/>
        </w:rPr>
      </w:pPr>
      <w:r w:rsidRPr="0069191A">
        <w:rPr>
          <w:sz w:val="23"/>
          <w:szCs w:val="23"/>
        </w:rPr>
        <w:t xml:space="preserve">Here is a final summary of the actions you need to take and all forms that need to be completed with your application, before sending this form and associated documents to </w:t>
      </w:r>
      <w:hyperlink r:id="rId14" w:history="1">
        <w:r w:rsidR="00865D2A" w:rsidRPr="008879DB">
          <w:rPr>
            <w:rStyle w:val="Hyperlink"/>
            <w:sz w:val="23"/>
            <w:szCs w:val="23"/>
          </w:rPr>
          <w:t>lucy.tremlett@immediate.co.uk.</w:t>
        </w:r>
      </w:hyperlink>
    </w:p>
    <w:p w14:paraId="77FF804A" w14:textId="1FE99B35" w:rsidR="00F2263B" w:rsidRPr="0069191A" w:rsidRDefault="00F2263B" w:rsidP="00F2263B">
      <w:pPr>
        <w:pStyle w:val="NoSpacing"/>
        <w:jc w:val="both"/>
        <w:rPr>
          <w:sz w:val="23"/>
          <w:szCs w:val="23"/>
        </w:rPr>
      </w:pPr>
    </w:p>
    <w:p w14:paraId="5FF411B3" w14:textId="49CBAEE3" w:rsidR="00F2263B" w:rsidRPr="0069191A" w:rsidRDefault="00F2263B" w:rsidP="00F2263B">
      <w:pPr>
        <w:pStyle w:val="NoSpacing"/>
        <w:ind w:left="720"/>
        <w:rPr>
          <w:sz w:val="23"/>
          <w:szCs w:val="23"/>
        </w:rPr>
      </w:pPr>
    </w:p>
    <w:p w14:paraId="138E7956" w14:textId="77777777" w:rsidR="00F2263B" w:rsidRPr="0069191A" w:rsidRDefault="00F2263B" w:rsidP="00F2263B">
      <w:pPr>
        <w:pStyle w:val="NoSpacing"/>
        <w:numPr>
          <w:ilvl w:val="0"/>
          <w:numId w:val="1"/>
        </w:numPr>
        <w:rPr>
          <w:sz w:val="23"/>
          <w:szCs w:val="23"/>
        </w:rPr>
      </w:pPr>
      <w:r w:rsidRPr="0069191A">
        <w:rPr>
          <w:sz w:val="23"/>
          <w:szCs w:val="23"/>
        </w:rPr>
        <w:t>Have you ticked which show you are submitting your application for?</w:t>
      </w:r>
    </w:p>
    <w:p w14:paraId="26011BA6" w14:textId="77777777" w:rsidR="00F2263B" w:rsidRPr="0069191A" w:rsidRDefault="00F2263B" w:rsidP="00F2263B">
      <w:pPr>
        <w:pStyle w:val="NoSpacing"/>
        <w:ind w:left="720"/>
        <w:rPr>
          <w:sz w:val="23"/>
          <w:szCs w:val="23"/>
        </w:rPr>
      </w:pPr>
    </w:p>
    <w:p w14:paraId="250E0AC9" w14:textId="0D0311B9" w:rsidR="00F2263B" w:rsidRPr="0069191A" w:rsidRDefault="00DF7007" w:rsidP="00F2263B">
      <w:pPr>
        <w:pStyle w:val="NoSpacing"/>
        <w:numPr>
          <w:ilvl w:val="0"/>
          <w:numId w:val="1"/>
        </w:numPr>
        <w:rPr>
          <w:sz w:val="23"/>
          <w:szCs w:val="23"/>
        </w:rPr>
      </w:pPr>
      <w:r w:rsidRPr="0069191A">
        <w:rPr>
          <w:sz w:val="23"/>
          <w:szCs w:val="23"/>
        </w:rPr>
        <w:t>Have you completed all relevant parts of this form?</w:t>
      </w:r>
    </w:p>
    <w:p w14:paraId="5E991F52" w14:textId="77777777" w:rsidR="00DF7007" w:rsidRPr="0069191A" w:rsidRDefault="00DF7007" w:rsidP="00DF7007">
      <w:pPr>
        <w:pStyle w:val="NoSpacing"/>
        <w:rPr>
          <w:sz w:val="23"/>
          <w:szCs w:val="23"/>
        </w:rPr>
      </w:pPr>
    </w:p>
    <w:p w14:paraId="33536355" w14:textId="77777777" w:rsidR="00DF7007" w:rsidRPr="0069191A" w:rsidRDefault="00DF7007" w:rsidP="00DF7007">
      <w:pPr>
        <w:pStyle w:val="NoSpacing"/>
        <w:numPr>
          <w:ilvl w:val="0"/>
          <w:numId w:val="1"/>
        </w:numPr>
        <w:rPr>
          <w:sz w:val="23"/>
          <w:szCs w:val="23"/>
        </w:rPr>
      </w:pPr>
      <w:r w:rsidRPr="0069191A">
        <w:rPr>
          <w:sz w:val="23"/>
          <w:szCs w:val="23"/>
        </w:rPr>
        <w:t>Have you enclosed all the documents outlined within the first checklist?</w:t>
      </w:r>
    </w:p>
    <w:p w14:paraId="211685DA" w14:textId="77777777" w:rsidR="00DF7007" w:rsidRPr="0069191A" w:rsidRDefault="00DF7007" w:rsidP="00DF7007">
      <w:pPr>
        <w:pStyle w:val="NoSpacing"/>
        <w:rPr>
          <w:sz w:val="23"/>
          <w:szCs w:val="23"/>
        </w:rPr>
      </w:pPr>
    </w:p>
    <w:p w14:paraId="7819CB17" w14:textId="77777777" w:rsidR="00DF7007" w:rsidRPr="0069191A" w:rsidRDefault="00DF7007" w:rsidP="00DF7007">
      <w:pPr>
        <w:pStyle w:val="NoSpacing"/>
        <w:numPr>
          <w:ilvl w:val="0"/>
          <w:numId w:val="1"/>
        </w:numPr>
        <w:rPr>
          <w:sz w:val="23"/>
          <w:szCs w:val="23"/>
        </w:rPr>
      </w:pPr>
      <w:r w:rsidRPr="0069191A">
        <w:rPr>
          <w:sz w:val="23"/>
          <w:szCs w:val="23"/>
        </w:rPr>
        <w:t>Saved a copy of these files for your own reference?</w:t>
      </w:r>
    </w:p>
    <w:p w14:paraId="10913BD3" w14:textId="77777777" w:rsidR="00DF7007" w:rsidRPr="0069191A" w:rsidRDefault="00DF7007" w:rsidP="00DF7007">
      <w:pPr>
        <w:pStyle w:val="NoSpacing"/>
        <w:rPr>
          <w:sz w:val="23"/>
          <w:szCs w:val="23"/>
        </w:rPr>
      </w:pPr>
    </w:p>
    <w:p w14:paraId="2EB0DAE8" w14:textId="77777777" w:rsidR="00DF7007" w:rsidRPr="0069191A" w:rsidRDefault="00DF7007" w:rsidP="00486EAD">
      <w:pPr>
        <w:pStyle w:val="NoSpacing"/>
        <w:rPr>
          <w:sz w:val="23"/>
          <w:szCs w:val="23"/>
        </w:rPr>
      </w:pPr>
      <w:r w:rsidRPr="0069191A">
        <w:rPr>
          <w:sz w:val="23"/>
          <w:szCs w:val="23"/>
        </w:rPr>
        <w:t>On acceptance of application, detailed requirements along with an outline of the rules and regulations will be discussed.</w:t>
      </w:r>
    </w:p>
    <w:p w14:paraId="51CAB42C" w14:textId="77777777" w:rsidR="00DF7007" w:rsidRPr="0069191A" w:rsidRDefault="00DF7007" w:rsidP="00486EAD">
      <w:pPr>
        <w:pStyle w:val="NoSpacing"/>
        <w:rPr>
          <w:sz w:val="23"/>
          <w:szCs w:val="23"/>
        </w:rPr>
      </w:pPr>
    </w:p>
    <w:p w14:paraId="686ED72C" w14:textId="77777777" w:rsidR="00DF7007" w:rsidRPr="0069191A" w:rsidRDefault="00DF7007" w:rsidP="00486EAD">
      <w:pPr>
        <w:pStyle w:val="NoSpacing"/>
        <w:rPr>
          <w:sz w:val="23"/>
          <w:szCs w:val="23"/>
        </w:rPr>
      </w:pPr>
    </w:p>
    <w:p w14:paraId="7F418EFE" w14:textId="3CFAEBF3" w:rsidR="00DF7007" w:rsidRDefault="00DF7007" w:rsidP="00486EAD">
      <w:pPr>
        <w:pStyle w:val="NoSpacing"/>
        <w:rPr>
          <w:sz w:val="23"/>
          <w:szCs w:val="23"/>
        </w:rPr>
      </w:pPr>
      <w:r w:rsidRPr="0069191A">
        <w:rPr>
          <w:sz w:val="23"/>
          <w:szCs w:val="23"/>
        </w:rPr>
        <w:t xml:space="preserve">In submitting this application, I/we confirm that if this application is successful I/we will comply with the schedule set out in the BBC Gardeners’ World </w:t>
      </w:r>
      <w:r w:rsidR="2E805E4C" w:rsidRPr="39183923">
        <w:rPr>
          <w:sz w:val="23"/>
          <w:szCs w:val="23"/>
        </w:rPr>
        <w:t>Events</w:t>
      </w:r>
      <w:r w:rsidRPr="0069191A">
        <w:rPr>
          <w:sz w:val="23"/>
          <w:szCs w:val="23"/>
        </w:rPr>
        <w:t xml:space="preserve"> Manual </w:t>
      </w:r>
      <w:r w:rsidRPr="6532A563">
        <w:rPr>
          <w:sz w:val="23"/>
          <w:szCs w:val="23"/>
        </w:rPr>
        <w:t>202</w:t>
      </w:r>
      <w:r w:rsidR="47CA5F1D" w:rsidRPr="6532A563">
        <w:rPr>
          <w:sz w:val="23"/>
          <w:szCs w:val="23"/>
        </w:rPr>
        <w:t>4</w:t>
      </w:r>
      <w:r w:rsidRPr="0069191A">
        <w:rPr>
          <w:sz w:val="23"/>
          <w:szCs w:val="23"/>
        </w:rPr>
        <w:t xml:space="preserve"> and have read and understood all enclosed documents.</w:t>
      </w:r>
    </w:p>
    <w:p w14:paraId="33E2001B" w14:textId="77777777" w:rsidR="00486EAD" w:rsidRDefault="00486EAD" w:rsidP="00DF7007">
      <w:pPr>
        <w:pStyle w:val="NoSpacing"/>
        <w:jc w:val="center"/>
        <w:rPr>
          <w:sz w:val="23"/>
          <w:szCs w:val="23"/>
        </w:rPr>
      </w:pPr>
    </w:p>
    <w:p w14:paraId="06C7995B" w14:textId="77777777" w:rsidR="00486EAD" w:rsidRPr="0069191A" w:rsidRDefault="00486EAD" w:rsidP="00DF7007">
      <w:pPr>
        <w:pStyle w:val="NoSpacing"/>
        <w:jc w:val="center"/>
        <w:rPr>
          <w:sz w:val="23"/>
          <w:szCs w:val="23"/>
        </w:rPr>
      </w:pPr>
    </w:p>
    <w:p w14:paraId="1117A894" w14:textId="77777777" w:rsidR="00DF7007" w:rsidRPr="0069191A" w:rsidRDefault="00DF7007" w:rsidP="00DF7007">
      <w:pPr>
        <w:pStyle w:val="NoSpacing"/>
        <w:rPr>
          <w:sz w:val="23"/>
          <w:szCs w:val="23"/>
        </w:rPr>
      </w:pPr>
    </w:p>
    <w:p w14:paraId="53AAE472" w14:textId="77777777" w:rsidR="00DF7007" w:rsidRDefault="00DF7007" w:rsidP="00486EAD">
      <w:pPr>
        <w:pStyle w:val="NoSpacing"/>
        <w:rPr>
          <w:sz w:val="23"/>
          <w:szCs w:val="23"/>
        </w:rPr>
      </w:pPr>
      <w:r w:rsidRPr="0069191A">
        <w:rPr>
          <w:sz w:val="23"/>
          <w:szCs w:val="23"/>
        </w:rPr>
        <w:t>Signed: _________________________________________</w:t>
      </w:r>
    </w:p>
    <w:p w14:paraId="2FAD4324" w14:textId="77777777" w:rsidR="00486EAD" w:rsidRDefault="00486EAD" w:rsidP="00486EAD">
      <w:pPr>
        <w:pStyle w:val="NoSpacing"/>
        <w:rPr>
          <w:sz w:val="23"/>
          <w:szCs w:val="23"/>
        </w:rPr>
      </w:pPr>
    </w:p>
    <w:p w14:paraId="7C783A9F" w14:textId="77777777" w:rsidR="00486EAD" w:rsidRPr="0069191A" w:rsidRDefault="00486EAD" w:rsidP="00486EAD">
      <w:pPr>
        <w:pStyle w:val="NoSpacing"/>
        <w:rPr>
          <w:sz w:val="23"/>
          <w:szCs w:val="23"/>
        </w:rPr>
      </w:pPr>
    </w:p>
    <w:p w14:paraId="5E0AC978" w14:textId="77777777" w:rsidR="00DF7007" w:rsidRPr="0069191A" w:rsidRDefault="00DF7007" w:rsidP="00486EAD">
      <w:pPr>
        <w:pStyle w:val="NoSpacing"/>
        <w:rPr>
          <w:sz w:val="23"/>
          <w:szCs w:val="23"/>
        </w:rPr>
      </w:pPr>
    </w:p>
    <w:p w14:paraId="5EDFFB8D" w14:textId="77777777" w:rsidR="00DF7007" w:rsidRPr="0069191A" w:rsidRDefault="00DF7007" w:rsidP="00486EAD">
      <w:pPr>
        <w:pStyle w:val="NoSpacing"/>
        <w:rPr>
          <w:sz w:val="23"/>
          <w:szCs w:val="23"/>
        </w:rPr>
      </w:pPr>
      <w:r w:rsidRPr="0069191A">
        <w:rPr>
          <w:sz w:val="23"/>
          <w:szCs w:val="23"/>
        </w:rPr>
        <w:t>Date: _____________</w:t>
      </w:r>
    </w:p>
    <w:p w14:paraId="51C22CD5" w14:textId="77777777" w:rsidR="00DF7007" w:rsidRDefault="00DF7007" w:rsidP="00DF7007">
      <w:pPr>
        <w:pStyle w:val="NoSpacing"/>
        <w:jc w:val="center"/>
        <w:rPr>
          <w:sz w:val="23"/>
          <w:szCs w:val="23"/>
        </w:rPr>
      </w:pPr>
    </w:p>
    <w:p w14:paraId="7622B45F" w14:textId="77777777" w:rsidR="00486EAD" w:rsidRDefault="00486EAD" w:rsidP="00DF7007">
      <w:pPr>
        <w:pStyle w:val="NoSpacing"/>
        <w:jc w:val="center"/>
        <w:rPr>
          <w:sz w:val="23"/>
          <w:szCs w:val="23"/>
        </w:rPr>
      </w:pPr>
    </w:p>
    <w:p w14:paraId="29A2AF0B" w14:textId="77777777" w:rsidR="00486EAD" w:rsidRDefault="00486EAD" w:rsidP="00DF7007">
      <w:pPr>
        <w:pStyle w:val="NoSpacing"/>
        <w:jc w:val="center"/>
        <w:rPr>
          <w:sz w:val="23"/>
          <w:szCs w:val="23"/>
        </w:rPr>
      </w:pPr>
    </w:p>
    <w:p w14:paraId="6E4006B4" w14:textId="77777777" w:rsidR="00486EAD" w:rsidRPr="0069191A" w:rsidRDefault="00486EAD" w:rsidP="00DF7007">
      <w:pPr>
        <w:pStyle w:val="NoSpacing"/>
        <w:jc w:val="center"/>
        <w:rPr>
          <w:sz w:val="23"/>
          <w:szCs w:val="23"/>
        </w:rPr>
      </w:pPr>
    </w:p>
    <w:p w14:paraId="1956B94D" w14:textId="77777777" w:rsidR="00360A1D" w:rsidRPr="0069191A" w:rsidRDefault="00DF7007" w:rsidP="00FD1AEA">
      <w:pPr>
        <w:spacing w:after="0"/>
        <w:rPr>
          <w:sz w:val="23"/>
          <w:szCs w:val="23"/>
        </w:rPr>
      </w:pPr>
      <w:r w:rsidRPr="0069191A">
        <w:rPr>
          <w:sz w:val="23"/>
          <w:szCs w:val="23"/>
        </w:rPr>
        <w:t xml:space="preserve">Allocation of space will be confirmed </w:t>
      </w:r>
      <w:r w:rsidRPr="0069191A">
        <w:rPr>
          <w:b/>
          <w:sz w:val="23"/>
          <w:szCs w:val="23"/>
        </w:rPr>
        <w:t>within 21 days of receipt</w:t>
      </w:r>
      <w:r w:rsidRPr="0069191A">
        <w:rPr>
          <w:sz w:val="23"/>
          <w:szCs w:val="23"/>
        </w:rPr>
        <w:t xml:space="preserve"> of application, </w:t>
      </w:r>
      <w:r w:rsidR="00360A1D" w:rsidRPr="0069191A">
        <w:rPr>
          <w:sz w:val="23"/>
          <w:szCs w:val="23"/>
        </w:rPr>
        <w:t>however the deadline to return applications is as follows:</w:t>
      </w:r>
    </w:p>
    <w:p w14:paraId="2F0F6B8E" w14:textId="77777777" w:rsidR="00360A1D" w:rsidRPr="0069191A" w:rsidRDefault="00360A1D" w:rsidP="00360A1D">
      <w:pPr>
        <w:spacing w:after="0"/>
        <w:jc w:val="center"/>
        <w:rPr>
          <w:sz w:val="23"/>
          <w:szCs w:val="23"/>
        </w:rPr>
      </w:pPr>
    </w:p>
    <w:p w14:paraId="12F55FF2" w14:textId="29D93079" w:rsidR="007C4563" w:rsidRPr="008445AD" w:rsidRDefault="007C4563" w:rsidP="007C4563">
      <w:pPr>
        <w:pStyle w:val="ListParagraph"/>
        <w:numPr>
          <w:ilvl w:val="0"/>
          <w:numId w:val="3"/>
        </w:numPr>
        <w:spacing w:after="0"/>
        <w:rPr>
          <w:color w:val="FFC000" w:themeColor="accent4"/>
          <w:sz w:val="23"/>
          <w:szCs w:val="23"/>
        </w:rPr>
      </w:pPr>
      <w:r w:rsidRPr="008445AD">
        <w:rPr>
          <w:color w:val="FFC000" w:themeColor="accent4"/>
          <w:sz w:val="23"/>
          <w:szCs w:val="23"/>
        </w:rPr>
        <w:t>BBC Gardeners’ World Spring Fair</w:t>
      </w:r>
      <w:r>
        <w:rPr>
          <w:color w:val="FFC000" w:themeColor="accent4"/>
          <w:sz w:val="23"/>
          <w:szCs w:val="23"/>
        </w:rPr>
        <w:t>:</w:t>
      </w:r>
      <w:r w:rsidRPr="008445AD">
        <w:rPr>
          <w:color w:val="FFC000" w:themeColor="accent4"/>
          <w:sz w:val="23"/>
          <w:szCs w:val="23"/>
        </w:rPr>
        <w:t xml:space="preserve"> 23 January 202</w:t>
      </w:r>
      <w:r w:rsidR="006D0937">
        <w:rPr>
          <w:color w:val="FFC000" w:themeColor="accent4"/>
          <w:sz w:val="23"/>
          <w:szCs w:val="23"/>
        </w:rPr>
        <w:t>4</w:t>
      </w:r>
    </w:p>
    <w:p w14:paraId="6A6E7751" w14:textId="106EFC43" w:rsidR="007C4563" w:rsidRPr="008445AD" w:rsidRDefault="007C4563" w:rsidP="007C4563">
      <w:pPr>
        <w:pStyle w:val="ListParagraph"/>
        <w:numPr>
          <w:ilvl w:val="0"/>
          <w:numId w:val="3"/>
        </w:numPr>
        <w:spacing w:after="0"/>
        <w:rPr>
          <w:color w:val="538135" w:themeColor="accent6" w:themeShade="BF"/>
          <w:sz w:val="23"/>
          <w:szCs w:val="23"/>
        </w:rPr>
      </w:pPr>
      <w:r w:rsidRPr="008445AD">
        <w:rPr>
          <w:color w:val="538135" w:themeColor="accent6" w:themeShade="BF"/>
          <w:sz w:val="23"/>
          <w:szCs w:val="23"/>
        </w:rPr>
        <w:t>BBC Gardener’s World Live</w:t>
      </w:r>
      <w:r>
        <w:rPr>
          <w:color w:val="538135" w:themeColor="accent6" w:themeShade="BF"/>
          <w:sz w:val="23"/>
          <w:szCs w:val="23"/>
        </w:rPr>
        <w:t>:</w:t>
      </w:r>
      <w:r w:rsidRPr="008445AD">
        <w:rPr>
          <w:color w:val="538135" w:themeColor="accent6" w:themeShade="BF"/>
          <w:sz w:val="23"/>
          <w:szCs w:val="23"/>
        </w:rPr>
        <w:t xml:space="preserve"> 23 January 202</w:t>
      </w:r>
      <w:r w:rsidR="006D0937">
        <w:rPr>
          <w:color w:val="538135" w:themeColor="accent6" w:themeShade="BF"/>
          <w:sz w:val="23"/>
          <w:szCs w:val="23"/>
        </w:rPr>
        <w:t>4</w:t>
      </w:r>
    </w:p>
    <w:p w14:paraId="2AE4454E" w14:textId="2E89FEA4" w:rsidR="007C4563" w:rsidRPr="008445AD" w:rsidRDefault="007C4563" w:rsidP="007C4563">
      <w:pPr>
        <w:pStyle w:val="ListParagraph"/>
        <w:numPr>
          <w:ilvl w:val="0"/>
          <w:numId w:val="3"/>
        </w:numPr>
        <w:spacing w:after="0"/>
        <w:rPr>
          <w:color w:val="FF0000"/>
          <w:sz w:val="23"/>
          <w:szCs w:val="23"/>
        </w:rPr>
      </w:pPr>
      <w:r w:rsidRPr="008445AD">
        <w:rPr>
          <w:color w:val="FF0000"/>
          <w:sz w:val="23"/>
          <w:szCs w:val="23"/>
        </w:rPr>
        <w:t>BBC Gardeners’ World Autumn Fair</w:t>
      </w:r>
      <w:r>
        <w:rPr>
          <w:color w:val="FF0000"/>
          <w:sz w:val="23"/>
          <w:szCs w:val="23"/>
        </w:rPr>
        <w:t>:</w:t>
      </w:r>
      <w:r w:rsidRPr="008445AD">
        <w:rPr>
          <w:color w:val="FF0000"/>
          <w:sz w:val="23"/>
          <w:szCs w:val="23"/>
        </w:rPr>
        <w:t xml:space="preserve"> 2 May 202</w:t>
      </w:r>
      <w:r w:rsidR="006D0937">
        <w:rPr>
          <w:color w:val="FF0000"/>
          <w:sz w:val="23"/>
          <w:szCs w:val="23"/>
        </w:rPr>
        <w:t>4</w:t>
      </w:r>
    </w:p>
    <w:p w14:paraId="213ED4B4" w14:textId="31127D82" w:rsidR="00DF7007" w:rsidRPr="0069191A" w:rsidRDefault="00DF7007" w:rsidP="00DF7007">
      <w:pPr>
        <w:spacing w:after="0"/>
        <w:jc w:val="center"/>
        <w:rPr>
          <w:b/>
          <w:sz w:val="23"/>
          <w:szCs w:val="23"/>
        </w:rPr>
      </w:pPr>
    </w:p>
    <w:p w14:paraId="76F629FA" w14:textId="77777777" w:rsidR="00FE1D9C" w:rsidRDefault="00FE1D9C"/>
    <w:sectPr w:rsidR="00FE1D9C" w:rsidSect="004D0D67">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8DF0A" w14:textId="77777777" w:rsidR="00152448" w:rsidRDefault="00152448">
      <w:pPr>
        <w:spacing w:after="0" w:line="240" w:lineRule="auto"/>
      </w:pPr>
      <w:r>
        <w:separator/>
      </w:r>
    </w:p>
  </w:endnote>
  <w:endnote w:type="continuationSeparator" w:id="0">
    <w:p w14:paraId="79A10A9E" w14:textId="77777777" w:rsidR="00152448" w:rsidRDefault="00152448">
      <w:pPr>
        <w:spacing w:after="0" w:line="240" w:lineRule="auto"/>
      </w:pPr>
      <w:r>
        <w:continuationSeparator/>
      </w:r>
    </w:p>
  </w:endnote>
  <w:endnote w:type="continuationNotice" w:id="1">
    <w:p w14:paraId="43A6F0BA" w14:textId="77777777" w:rsidR="00F4433F" w:rsidRDefault="00F44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43787" w14:textId="6920441A" w:rsidR="00FE1D9C" w:rsidRPr="00B16A66" w:rsidRDefault="00844328" w:rsidP="004D0D67">
    <w:pPr>
      <w:spacing w:after="0"/>
      <w:jc w:val="center"/>
      <w:rPr>
        <w:color w:val="0070C0"/>
      </w:rPr>
    </w:pPr>
    <w:r>
      <w:rPr>
        <w:color w:val="0070C0"/>
      </w:rPr>
      <w:t>Beautiful Borders Application 202</w:t>
    </w:r>
    <w:r w:rsidR="009F6EDD">
      <w:rPr>
        <w:color w:val="0070C0"/>
      </w:rPr>
      <w:t>4</w:t>
    </w:r>
    <w:r>
      <w:rPr>
        <w:color w:val="0070C0"/>
      </w:rPr>
      <w:t xml:space="preserve"> </w:t>
    </w:r>
    <w:r w:rsidRPr="00B16A66">
      <w:rPr>
        <w:color w:val="0070C0"/>
      </w:rPr>
      <w:t xml:space="preserve">Page </w:t>
    </w:r>
    <w:r w:rsidRPr="00B16A66">
      <w:rPr>
        <w:color w:val="0070C0"/>
      </w:rPr>
      <w:fldChar w:fldCharType="begin"/>
    </w:r>
    <w:r w:rsidRPr="00B16A66">
      <w:rPr>
        <w:color w:val="0070C0"/>
      </w:rPr>
      <w:instrText xml:space="preserve"> PAGE  \* Arabic  \* MERGEFORMAT </w:instrText>
    </w:r>
    <w:r w:rsidRPr="00B16A66">
      <w:rPr>
        <w:color w:val="0070C0"/>
      </w:rPr>
      <w:fldChar w:fldCharType="separate"/>
    </w:r>
    <w:r>
      <w:rPr>
        <w:noProof/>
        <w:color w:val="0070C0"/>
      </w:rPr>
      <w:t>1</w:t>
    </w:r>
    <w:r w:rsidRPr="00B16A66">
      <w:rPr>
        <w:color w:val="0070C0"/>
      </w:rPr>
      <w:fldChar w:fldCharType="end"/>
    </w:r>
    <w:r w:rsidRPr="00B16A66">
      <w:rPr>
        <w:color w:val="0070C0"/>
      </w:rPr>
      <w:t xml:space="preserve"> of </w:t>
    </w:r>
    <w:r w:rsidRPr="00B16A66">
      <w:rPr>
        <w:color w:val="0070C0"/>
      </w:rPr>
      <w:fldChar w:fldCharType="begin"/>
    </w:r>
    <w:r w:rsidRPr="00B16A66">
      <w:rPr>
        <w:color w:val="0070C0"/>
      </w:rPr>
      <w:instrText xml:space="preserve"> NUMPAGES  \* Arabic  \* MERGEFORMAT </w:instrText>
    </w:r>
    <w:r w:rsidRPr="00B16A66">
      <w:rPr>
        <w:color w:val="0070C0"/>
      </w:rPr>
      <w:fldChar w:fldCharType="separate"/>
    </w:r>
    <w:r>
      <w:rPr>
        <w:noProof/>
        <w:color w:val="0070C0"/>
      </w:rPr>
      <w:t>4</w:t>
    </w:r>
    <w:r w:rsidRPr="00B16A66">
      <w:rPr>
        <w:color w:val="0070C0"/>
      </w:rPr>
      <w:fldChar w:fldCharType="end"/>
    </w:r>
  </w:p>
  <w:p w14:paraId="05A31F19" w14:textId="77777777" w:rsidR="00FE1D9C" w:rsidRDefault="00FE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96E0B" w14:textId="77777777" w:rsidR="00152448" w:rsidRDefault="00152448">
      <w:pPr>
        <w:spacing w:after="0" w:line="240" w:lineRule="auto"/>
      </w:pPr>
      <w:r>
        <w:separator/>
      </w:r>
    </w:p>
  </w:footnote>
  <w:footnote w:type="continuationSeparator" w:id="0">
    <w:p w14:paraId="35E3C2DD" w14:textId="77777777" w:rsidR="00152448" w:rsidRDefault="00152448">
      <w:pPr>
        <w:spacing w:after="0" w:line="240" w:lineRule="auto"/>
      </w:pPr>
      <w:r>
        <w:continuationSeparator/>
      </w:r>
    </w:p>
  </w:footnote>
  <w:footnote w:type="continuationNotice" w:id="1">
    <w:p w14:paraId="03039765" w14:textId="77777777" w:rsidR="00F4433F" w:rsidRDefault="00F443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620C0"/>
    <w:multiLevelType w:val="hybridMultilevel"/>
    <w:tmpl w:val="4B3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2D3D"/>
    <w:multiLevelType w:val="hybridMultilevel"/>
    <w:tmpl w:val="887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1155"/>
    <w:multiLevelType w:val="hybridMultilevel"/>
    <w:tmpl w:val="3686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30826"/>
    <w:multiLevelType w:val="hybridMultilevel"/>
    <w:tmpl w:val="C2A48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4F44C9"/>
    <w:multiLevelType w:val="hybridMultilevel"/>
    <w:tmpl w:val="12CA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77A2A"/>
    <w:multiLevelType w:val="hybridMultilevel"/>
    <w:tmpl w:val="CB1C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325582">
    <w:abstractNumId w:val="3"/>
  </w:num>
  <w:num w:numId="2" w16cid:durableId="439490831">
    <w:abstractNumId w:val="4"/>
  </w:num>
  <w:num w:numId="3" w16cid:durableId="524975826">
    <w:abstractNumId w:val="1"/>
  </w:num>
  <w:num w:numId="4" w16cid:durableId="1855144427">
    <w:abstractNumId w:val="2"/>
  </w:num>
  <w:num w:numId="5" w16cid:durableId="1561133852">
    <w:abstractNumId w:val="5"/>
  </w:num>
  <w:num w:numId="6" w16cid:durableId="197918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07"/>
    <w:rsid w:val="00012BEA"/>
    <w:rsid w:val="00014EDA"/>
    <w:rsid w:val="0003783D"/>
    <w:rsid w:val="00040F2D"/>
    <w:rsid w:val="00040FC4"/>
    <w:rsid w:val="00042412"/>
    <w:rsid w:val="0005173D"/>
    <w:rsid w:val="00056961"/>
    <w:rsid w:val="00057B99"/>
    <w:rsid w:val="00091091"/>
    <w:rsid w:val="00093990"/>
    <w:rsid w:val="0009578E"/>
    <w:rsid w:val="00096DBC"/>
    <w:rsid w:val="000A4394"/>
    <w:rsid w:val="000B08D4"/>
    <w:rsid w:val="000B2BE4"/>
    <w:rsid w:val="000B4F96"/>
    <w:rsid w:val="000B58FB"/>
    <w:rsid w:val="000C2B02"/>
    <w:rsid w:val="000C5C92"/>
    <w:rsid w:val="000E5AE9"/>
    <w:rsid w:val="000E6A4C"/>
    <w:rsid w:val="000F55F9"/>
    <w:rsid w:val="00102A6C"/>
    <w:rsid w:val="00115268"/>
    <w:rsid w:val="001231A7"/>
    <w:rsid w:val="00131F83"/>
    <w:rsid w:val="00134AE5"/>
    <w:rsid w:val="001429B7"/>
    <w:rsid w:val="00147C5E"/>
    <w:rsid w:val="00151321"/>
    <w:rsid w:val="00152448"/>
    <w:rsid w:val="001677C9"/>
    <w:rsid w:val="00171AF8"/>
    <w:rsid w:val="001747EB"/>
    <w:rsid w:val="001A02E9"/>
    <w:rsid w:val="001B1206"/>
    <w:rsid w:val="001B58D5"/>
    <w:rsid w:val="001B7F5B"/>
    <w:rsid w:val="001C2661"/>
    <w:rsid w:val="001C4E62"/>
    <w:rsid w:val="001D738E"/>
    <w:rsid w:val="001E1525"/>
    <w:rsid w:val="001E2710"/>
    <w:rsid w:val="001F16F1"/>
    <w:rsid w:val="001F494B"/>
    <w:rsid w:val="00226010"/>
    <w:rsid w:val="00226735"/>
    <w:rsid w:val="0023315C"/>
    <w:rsid w:val="002331DD"/>
    <w:rsid w:val="0023399B"/>
    <w:rsid w:val="0023451F"/>
    <w:rsid w:val="00250590"/>
    <w:rsid w:val="0025093C"/>
    <w:rsid w:val="00254501"/>
    <w:rsid w:val="00257CE8"/>
    <w:rsid w:val="0026108E"/>
    <w:rsid w:val="00264D72"/>
    <w:rsid w:val="00273988"/>
    <w:rsid w:val="00274F00"/>
    <w:rsid w:val="00275D32"/>
    <w:rsid w:val="002760D6"/>
    <w:rsid w:val="002815DB"/>
    <w:rsid w:val="0028512B"/>
    <w:rsid w:val="0028697C"/>
    <w:rsid w:val="002903EE"/>
    <w:rsid w:val="002939C3"/>
    <w:rsid w:val="002A22E1"/>
    <w:rsid w:val="002D3D5D"/>
    <w:rsid w:val="002E2C91"/>
    <w:rsid w:val="002F1546"/>
    <w:rsid w:val="002F68D1"/>
    <w:rsid w:val="00301BD3"/>
    <w:rsid w:val="00302DEA"/>
    <w:rsid w:val="0030538C"/>
    <w:rsid w:val="0031130E"/>
    <w:rsid w:val="00320AE7"/>
    <w:rsid w:val="00333870"/>
    <w:rsid w:val="00341501"/>
    <w:rsid w:val="00347958"/>
    <w:rsid w:val="0035302F"/>
    <w:rsid w:val="00360A1D"/>
    <w:rsid w:val="00361C1A"/>
    <w:rsid w:val="003730B0"/>
    <w:rsid w:val="00386091"/>
    <w:rsid w:val="00386AAC"/>
    <w:rsid w:val="0038750D"/>
    <w:rsid w:val="00397E90"/>
    <w:rsid w:val="003A0B08"/>
    <w:rsid w:val="003A11C4"/>
    <w:rsid w:val="003A2C1F"/>
    <w:rsid w:val="003A55A8"/>
    <w:rsid w:val="003A6E5A"/>
    <w:rsid w:val="003A7055"/>
    <w:rsid w:val="003B6600"/>
    <w:rsid w:val="003B71D7"/>
    <w:rsid w:val="003C341C"/>
    <w:rsid w:val="003C3705"/>
    <w:rsid w:val="003D50FA"/>
    <w:rsid w:val="003D5709"/>
    <w:rsid w:val="0040561B"/>
    <w:rsid w:val="00405A49"/>
    <w:rsid w:val="004077A9"/>
    <w:rsid w:val="00412321"/>
    <w:rsid w:val="00412E48"/>
    <w:rsid w:val="00413C0D"/>
    <w:rsid w:val="0042256D"/>
    <w:rsid w:val="004318CB"/>
    <w:rsid w:val="00431942"/>
    <w:rsid w:val="00444DA8"/>
    <w:rsid w:val="00447BCE"/>
    <w:rsid w:val="0048073A"/>
    <w:rsid w:val="00486EAD"/>
    <w:rsid w:val="00487905"/>
    <w:rsid w:val="004920FF"/>
    <w:rsid w:val="004A098C"/>
    <w:rsid w:val="004A26C3"/>
    <w:rsid w:val="004B6244"/>
    <w:rsid w:val="004C549B"/>
    <w:rsid w:val="004C605A"/>
    <w:rsid w:val="004D009B"/>
    <w:rsid w:val="004D0D67"/>
    <w:rsid w:val="004E2E32"/>
    <w:rsid w:val="004E46CB"/>
    <w:rsid w:val="00510152"/>
    <w:rsid w:val="00511D3A"/>
    <w:rsid w:val="0051334C"/>
    <w:rsid w:val="00524157"/>
    <w:rsid w:val="0053270F"/>
    <w:rsid w:val="00535CC5"/>
    <w:rsid w:val="00540EBF"/>
    <w:rsid w:val="00546DBA"/>
    <w:rsid w:val="00550D3C"/>
    <w:rsid w:val="00557403"/>
    <w:rsid w:val="00566A91"/>
    <w:rsid w:val="00574AC7"/>
    <w:rsid w:val="00577CC3"/>
    <w:rsid w:val="00582073"/>
    <w:rsid w:val="0059430A"/>
    <w:rsid w:val="005B09CC"/>
    <w:rsid w:val="005B0A66"/>
    <w:rsid w:val="005B1A41"/>
    <w:rsid w:val="005B252C"/>
    <w:rsid w:val="005B54A5"/>
    <w:rsid w:val="005C0E8B"/>
    <w:rsid w:val="005C2480"/>
    <w:rsid w:val="005C6139"/>
    <w:rsid w:val="005C6738"/>
    <w:rsid w:val="005C6D5C"/>
    <w:rsid w:val="005D1E3F"/>
    <w:rsid w:val="005D4701"/>
    <w:rsid w:val="005D6E71"/>
    <w:rsid w:val="005E28F0"/>
    <w:rsid w:val="005E3081"/>
    <w:rsid w:val="005F098A"/>
    <w:rsid w:val="005F60A6"/>
    <w:rsid w:val="0060362E"/>
    <w:rsid w:val="006049EC"/>
    <w:rsid w:val="0061568B"/>
    <w:rsid w:val="006161AD"/>
    <w:rsid w:val="006234A2"/>
    <w:rsid w:val="00625ABB"/>
    <w:rsid w:val="006334C0"/>
    <w:rsid w:val="00640BBC"/>
    <w:rsid w:val="00651383"/>
    <w:rsid w:val="00653814"/>
    <w:rsid w:val="00656A7C"/>
    <w:rsid w:val="006571BB"/>
    <w:rsid w:val="006831EA"/>
    <w:rsid w:val="00683AA0"/>
    <w:rsid w:val="006867C8"/>
    <w:rsid w:val="0069030B"/>
    <w:rsid w:val="0069191A"/>
    <w:rsid w:val="006965EE"/>
    <w:rsid w:val="006A1FB1"/>
    <w:rsid w:val="006A27A1"/>
    <w:rsid w:val="006A2ADF"/>
    <w:rsid w:val="006A3722"/>
    <w:rsid w:val="006A4B0B"/>
    <w:rsid w:val="006B7B7B"/>
    <w:rsid w:val="006C1CFB"/>
    <w:rsid w:val="006C47FB"/>
    <w:rsid w:val="006C6A5A"/>
    <w:rsid w:val="006D0937"/>
    <w:rsid w:val="006D1768"/>
    <w:rsid w:val="006D3BE4"/>
    <w:rsid w:val="006E30D2"/>
    <w:rsid w:val="006F28FF"/>
    <w:rsid w:val="006F4154"/>
    <w:rsid w:val="00717A78"/>
    <w:rsid w:val="00726E31"/>
    <w:rsid w:val="007358A1"/>
    <w:rsid w:val="007435A1"/>
    <w:rsid w:val="007631E0"/>
    <w:rsid w:val="00763F2C"/>
    <w:rsid w:val="00771668"/>
    <w:rsid w:val="00787C51"/>
    <w:rsid w:val="007A019B"/>
    <w:rsid w:val="007A0500"/>
    <w:rsid w:val="007A086E"/>
    <w:rsid w:val="007C4563"/>
    <w:rsid w:val="007C79F1"/>
    <w:rsid w:val="007D466D"/>
    <w:rsid w:val="007D5591"/>
    <w:rsid w:val="007D64D0"/>
    <w:rsid w:val="007E5640"/>
    <w:rsid w:val="007E5ACE"/>
    <w:rsid w:val="007F7879"/>
    <w:rsid w:val="008124AE"/>
    <w:rsid w:val="008179F4"/>
    <w:rsid w:val="00832026"/>
    <w:rsid w:val="0083343D"/>
    <w:rsid w:val="00843631"/>
    <w:rsid w:val="00843C21"/>
    <w:rsid w:val="00844328"/>
    <w:rsid w:val="008445AD"/>
    <w:rsid w:val="008454DB"/>
    <w:rsid w:val="00850186"/>
    <w:rsid w:val="00856B9A"/>
    <w:rsid w:val="00856C35"/>
    <w:rsid w:val="00856FBE"/>
    <w:rsid w:val="008603BA"/>
    <w:rsid w:val="00865D2A"/>
    <w:rsid w:val="00880416"/>
    <w:rsid w:val="0088246A"/>
    <w:rsid w:val="008916A9"/>
    <w:rsid w:val="00893620"/>
    <w:rsid w:val="00894FBA"/>
    <w:rsid w:val="00897820"/>
    <w:rsid w:val="008B5C62"/>
    <w:rsid w:val="008B6152"/>
    <w:rsid w:val="008B9200"/>
    <w:rsid w:val="008C042A"/>
    <w:rsid w:val="008C1384"/>
    <w:rsid w:val="008E5402"/>
    <w:rsid w:val="00924D67"/>
    <w:rsid w:val="00932171"/>
    <w:rsid w:val="00942F17"/>
    <w:rsid w:val="00946DDC"/>
    <w:rsid w:val="00953921"/>
    <w:rsid w:val="009545A6"/>
    <w:rsid w:val="0095478B"/>
    <w:rsid w:val="00956CCA"/>
    <w:rsid w:val="009617E3"/>
    <w:rsid w:val="009620AF"/>
    <w:rsid w:val="00975CD9"/>
    <w:rsid w:val="0098337C"/>
    <w:rsid w:val="009838BB"/>
    <w:rsid w:val="009842D6"/>
    <w:rsid w:val="00990900"/>
    <w:rsid w:val="00991232"/>
    <w:rsid w:val="009A4142"/>
    <w:rsid w:val="009A4A9D"/>
    <w:rsid w:val="009A7776"/>
    <w:rsid w:val="009B721D"/>
    <w:rsid w:val="009C1C0D"/>
    <w:rsid w:val="009D779D"/>
    <w:rsid w:val="009F6EDD"/>
    <w:rsid w:val="009F78E7"/>
    <w:rsid w:val="00A000DF"/>
    <w:rsid w:val="00A026A9"/>
    <w:rsid w:val="00A13919"/>
    <w:rsid w:val="00A16B3F"/>
    <w:rsid w:val="00A16BFA"/>
    <w:rsid w:val="00A23049"/>
    <w:rsid w:val="00A248CB"/>
    <w:rsid w:val="00A266C0"/>
    <w:rsid w:val="00A4401C"/>
    <w:rsid w:val="00A50C5A"/>
    <w:rsid w:val="00A57A00"/>
    <w:rsid w:val="00A673F1"/>
    <w:rsid w:val="00A861B0"/>
    <w:rsid w:val="00A905D4"/>
    <w:rsid w:val="00A909EF"/>
    <w:rsid w:val="00A933D0"/>
    <w:rsid w:val="00AC494D"/>
    <w:rsid w:val="00AF43AE"/>
    <w:rsid w:val="00AF5482"/>
    <w:rsid w:val="00B009B7"/>
    <w:rsid w:val="00B131AF"/>
    <w:rsid w:val="00B2405C"/>
    <w:rsid w:val="00B400C5"/>
    <w:rsid w:val="00B42CA6"/>
    <w:rsid w:val="00B654E9"/>
    <w:rsid w:val="00B672C6"/>
    <w:rsid w:val="00B730A9"/>
    <w:rsid w:val="00B8511C"/>
    <w:rsid w:val="00B86591"/>
    <w:rsid w:val="00B86D2A"/>
    <w:rsid w:val="00B87AE5"/>
    <w:rsid w:val="00B937CC"/>
    <w:rsid w:val="00B953CD"/>
    <w:rsid w:val="00BA6E26"/>
    <w:rsid w:val="00BC15B6"/>
    <w:rsid w:val="00BC4F4B"/>
    <w:rsid w:val="00BD3F59"/>
    <w:rsid w:val="00BD5C5F"/>
    <w:rsid w:val="00BE4253"/>
    <w:rsid w:val="00BF197E"/>
    <w:rsid w:val="00C01C1A"/>
    <w:rsid w:val="00C037DE"/>
    <w:rsid w:val="00C1067E"/>
    <w:rsid w:val="00C1384B"/>
    <w:rsid w:val="00C227AB"/>
    <w:rsid w:val="00C346DA"/>
    <w:rsid w:val="00C41697"/>
    <w:rsid w:val="00C53A54"/>
    <w:rsid w:val="00C655A6"/>
    <w:rsid w:val="00C72310"/>
    <w:rsid w:val="00C87638"/>
    <w:rsid w:val="00C9208C"/>
    <w:rsid w:val="00C94A07"/>
    <w:rsid w:val="00C971AD"/>
    <w:rsid w:val="00CA256A"/>
    <w:rsid w:val="00CA7792"/>
    <w:rsid w:val="00CB23A7"/>
    <w:rsid w:val="00CC3E8B"/>
    <w:rsid w:val="00CC7C7C"/>
    <w:rsid w:val="00CD7BFD"/>
    <w:rsid w:val="00CE035A"/>
    <w:rsid w:val="00CE7EF9"/>
    <w:rsid w:val="00CF37BA"/>
    <w:rsid w:val="00D04C55"/>
    <w:rsid w:val="00D13853"/>
    <w:rsid w:val="00D14ED1"/>
    <w:rsid w:val="00D1526F"/>
    <w:rsid w:val="00D172B8"/>
    <w:rsid w:val="00D20CC7"/>
    <w:rsid w:val="00D548F1"/>
    <w:rsid w:val="00D618B4"/>
    <w:rsid w:val="00D630EA"/>
    <w:rsid w:val="00D63B99"/>
    <w:rsid w:val="00D67BFC"/>
    <w:rsid w:val="00D82DC7"/>
    <w:rsid w:val="00D8539E"/>
    <w:rsid w:val="00D864AB"/>
    <w:rsid w:val="00D91B2D"/>
    <w:rsid w:val="00D97050"/>
    <w:rsid w:val="00DA1CC9"/>
    <w:rsid w:val="00DA7E97"/>
    <w:rsid w:val="00DB70CA"/>
    <w:rsid w:val="00DD2FF0"/>
    <w:rsid w:val="00DE6C6E"/>
    <w:rsid w:val="00DE787A"/>
    <w:rsid w:val="00DE7D75"/>
    <w:rsid w:val="00DF5CF5"/>
    <w:rsid w:val="00DF7007"/>
    <w:rsid w:val="00E0153F"/>
    <w:rsid w:val="00E14C81"/>
    <w:rsid w:val="00E21C05"/>
    <w:rsid w:val="00E2558C"/>
    <w:rsid w:val="00E25F54"/>
    <w:rsid w:val="00E42599"/>
    <w:rsid w:val="00E437A6"/>
    <w:rsid w:val="00E44990"/>
    <w:rsid w:val="00E45E96"/>
    <w:rsid w:val="00E502DE"/>
    <w:rsid w:val="00E54D10"/>
    <w:rsid w:val="00E56E06"/>
    <w:rsid w:val="00E6225E"/>
    <w:rsid w:val="00E64969"/>
    <w:rsid w:val="00E6771D"/>
    <w:rsid w:val="00E7369F"/>
    <w:rsid w:val="00E93387"/>
    <w:rsid w:val="00E96DA0"/>
    <w:rsid w:val="00EC11B8"/>
    <w:rsid w:val="00EE0ADC"/>
    <w:rsid w:val="00EE0DF0"/>
    <w:rsid w:val="00EF6CC3"/>
    <w:rsid w:val="00F07356"/>
    <w:rsid w:val="00F1086F"/>
    <w:rsid w:val="00F10EF7"/>
    <w:rsid w:val="00F21A44"/>
    <w:rsid w:val="00F2263B"/>
    <w:rsid w:val="00F31956"/>
    <w:rsid w:val="00F344EF"/>
    <w:rsid w:val="00F34A9F"/>
    <w:rsid w:val="00F4433F"/>
    <w:rsid w:val="00F468D5"/>
    <w:rsid w:val="00F542F9"/>
    <w:rsid w:val="00F670B9"/>
    <w:rsid w:val="00FC10AD"/>
    <w:rsid w:val="00FC1AB5"/>
    <w:rsid w:val="00FC58E4"/>
    <w:rsid w:val="00FC7891"/>
    <w:rsid w:val="00FD1AEA"/>
    <w:rsid w:val="00FD1C84"/>
    <w:rsid w:val="00FE1D9C"/>
    <w:rsid w:val="00FE21D4"/>
    <w:rsid w:val="00FE72EB"/>
    <w:rsid w:val="00FE7FFB"/>
    <w:rsid w:val="00FF214F"/>
    <w:rsid w:val="00FF4B50"/>
    <w:rsid w:val="022FBB0C"/>
    <w:rsid w:val="044D20A0"/>
    <w:rsid w:val="049A38DD"/>
    <w:rsid w:val="050FAB9E"/>
    <w:rsid w:val="083F2B92"/>
    <w:rsid w:val="0A2AEC62"/>
    <w:rsid w:val="0FAAE84F"/>
    <w:rsid w:val="1068CEB3"/>
    <w:rsid w:val="135BDB87"/>
    <w:rsid w:val="1A819AD2"/>
    <w:rsid w:val="1FE63240"/>
    <w:rsid w:val="229FB548"/>
    <w:rsid w:val="27A4F823"/>
    <w:rsid w:val="2E805E4C"/>
    <w:rsid w:val="319F3478"/>
    <w:rsid w:val="35132A85"/>
    <w:rsid w:val="3716833A"/>
    <w:rsid w:val="37855CFF"/>
    <w:rsid w:val="386FE616"/>
    <w:rsid w:val="39183923"/>
    <w:rsid w:val="3BD73271"/>
    <w:rsid w:val="4018097A"/>
    <w:rsid w:val="47CA5F1D"/>
    <w:rsid w:val="49803895"/>
    <w:rsid w:val="4BDE2EF5"/>
    <w:rsid w:val="51E753E7"/>
    <w:rsid w:val="537A8BF8"/>
    <w:rsid w:val="5B422C7C"/>
    <w:rsid w:val="5CC583B6"/>
    <w:rsid w:val="5F53DB95"/>
    <w:rsid w:val="6532A563"/>
    <w:rsid w:val="6D747DE8"/>
    <w:rsid w:val="6E3A7910"/>
    <w:rsid w:val="6FCEC18D"/>
    <w:rsid w:val="728C4E82"/>
    <w:rsid w:val="74473B8D"/>
    <w:rsid w:val="75D55F59"/>
    <w:rsid w:val="76354C3D"/>
    <w:rsid w:val="79B1E3EE"/>
    <w:rsid w:val="7D278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20B1"/>
  <w15:chartTrackingRefBased/>
  <w15:docId w15:val="{DECFADA2-A234-4CBE-A997-EF12C24D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07"/>
    <w:rPr>
      <w:color w:val="0563C1" w:themeColor="hyperlink"/>
      <w:u w:val="single"/>
    </w:rPr>
  </w:style>
  <w:style w:type="paragraph" w:styleId="NoSpacing">
    <w:name w:val="No Spacing"/>
    <w:uiPriority w:val="1"/>
    <w:qFormat/>
    <w:rsid w:val="00DF7007"/>
    <w:pPr>
      <w:spacing w:after="0" w:line="240" w:lineRule="auto"/>
    </w:pPr>
  </w:style>
  <w:style w:type="table" w:styleId="TableGrid">
    <w:name w:val="Table Grid"/>
    <w:basedOn w:val="TableNormal"/>
    <w:uiPriority w:val="39"/>
    <w:rsid w:val="00DF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007"/>
  </w:style>
  <w:style w:type="paragraph" w:customStyle="1" w:styleId="Default">
    <w:name w:val="Default"/>
    <w:rsid w:val="00DF700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34A9F"/>
    <w:pPr>
      <w:widowControl w:val="0"/>
      <w:autoSpaceDE w:val="0"/>
      <w:autoSpaceDN w:val="0"/>
      <w:spacing w:after="0" w:line="240" w:lineRule="auto"/>
    </w:pPr>
    <w:rPr>
      <w:rFonts w:ascii="Carlito" w:eastAsia="Carlito" w:hAnsi="Carlito" w:cs="Carlito"/>
      <w:sz w:val="23"/>
      <w:szCs w:val="23"/>
      <w:lang w:val="en-US"/>
    </w:rPr>
  </w:style>
  <w:style w:type="character" w:customStyle="1" w:styleId="BodyTextChar">
    <w:name w:val="Body Text Char"/>
    <w:basedOn w:val="DefaultParagraphFont"/>
    <w:link w:val="BodyText"/>
    <w:uiPriority w:val="1"/>
    <w:rsid w:val="00F34A9F"/>
    <w:rPr>
      <w:rFonts w:ascii="Carlito" w:eastAsia="Carlito" w:hAnsi="Carlito" w:cs="Carlito"/>
      <w:sz w:val="23"/>
      <w:szCs w:val="23"/>
      <w:lang w:val="en-US"/>
    </w:rPr>
  </w:style>
  <w:style w:type="paragraph" w:styleId="ListParagraph">
    <w:name w:val="List Paragraph"/>
    <w:basedOn w:val="Normal"/>
    <w:uiPriority w:val="34"/>
    <w:qFormat/>
    <w:rsid w:val="009D779D"/>
    <w:pPr>
      <w:ind w:left="720"/>
      <w:contextualSpacing/>
    </w:pPr>
  </w:style>
  <w:style w:type="paragraph" w:customStyle="1" w:styleId="p1">
    <w:name w:val="p1"/>
    <w:basedOn w:val="Normal"/>
    <w:rsid w:val="00763F2C"/>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F4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33F"/>
  </w:style>
  <w:style w:type="character" w:styleId="UnresolvedMention">
    <w:name w:val="Unresolved Mention"/>
    <w:basedOn w:val="DefaultParagraphFont"/>
    <w:uiPriority w:val="99"/>
    <w:semiHidden/>
    <w:unhideWhenUsed/>
    <w:rsid w:val="0086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4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Tremlett@riverstreetevent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cy.tremlett@immedi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FD80062143925BE89A98F942CF" ma:contentTypeVersion="17" ma:contentTypeDescription="Create a new document." ma:contentTypeScope="" ma:versionID="becb479597528bd63009cad5b8125881">
  <xsd:schema xmlns:xsd="http://www.w3.org/2001/XMLSchema" xmlns:xs="http://www.w3.org/2001/XMLSchema" xmlns:p="http://schemas.microsoft.com/office/2006/metadata/properties" xmlns:ns2="46562942-517d-4671-94cc-f709c5735c3e" xmlns:ns3="533fc699-3ac6-4ff9-95ee-1ca4512d3511" xmlns:ns4="2b795c2d-aae1-4e5a-8813-1e1303eb07bc" targetNamespace="http://schemas.microsoft.com/office/2006/metadata/properties" ma:root="true" ma:fieldsID="780f40d74824d272206cb004627a84ce" ns2:_="" ns3:_="" ns4:_="">
    <xsd:import namespace="46562942-517d-4671-94cc-f709c5735c3e"/>
    <xsd:import namespace="533fc699-3ac6-4ff9-95ee-1ca4512d3511"/>
    <xsd:import namespace="2b795c2d-aae1-4e5a-8813-1e1303eb0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62942-517d-4671-94cc-f709c5735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604548-54dd-4b10-a380-fe9c43d9bd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c699-3ac6-4ff9-95ee-1ca4512d35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95c2d-aae1-4e5a-8813-1e1303eb07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01b68b-63c5-4db0-b730-91b7c110f44b}" ma:internalName="TaxCatchAll" ma:showField="CatchAllData" ma:web="533fc699-3ac6-4ff9-95ee-1ca4512d3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3fc699-3ac6-4ff9-95ee-1ca4512d3511">
      <UserInfo>
        <DisplayName>Lucy Tremlett</DisplayName>
        <AccountId>114</AccountId>
        <AccountType/>
      </UserInfo>
      <UserInfo>
        <DisplayName>Sarah Sandys-Renton</DisplayName>
        <AccountId>54</AccountId>
        <AccountType/>
      </UserInfo>
      <UserInfo>
        <DisplayName>Cat Price</DisplayName>
        <AccountId>184</AccountId>
        <AccountType/>
      </UserInfo>
      <UserInfo>
        <DisplayName>Jo Reid</DisplayName>
        <AccountId>2496</AccountId>
        <AccountType/>
      </UserInfo>
    </SharedWithUsers>
    <TaxCatchAll xmlns="2b795c2d-aae1-4e5a-8813-1e1303eb07bc" xsi:nil="true"/>
    <lcf76f155ced4ddcb4097134ff3c332f xmlns="46562942-517d-4671-94cc-f709c5735c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7A681-7AF4-4A72-9F3F-58758E3E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62942-517d-4671-94cc-f709c5735c3e"/>
    <ds:schemaRef ds:uri="533fc699-3ac6-4ff9-95ee-1ca4512d3511"/>
    <ds:schemaRef ds:uri="2b795c2d-aae1-4e5a-8813-1e1303eb0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F11BF-AF37-4A08-8973-22650BDCDF50}">
  <ds:schemaRefs>
    <ds:schemaRef ds:uri="http://purl.org/dc/terms/"/>
    <ds:schemaRef ds:uri="46562942-517d-4671-94cc-f709c5735c3e"/>
    <ds:schemaRef ds:uri="http://schemas.microsoft.com/office/infopath/2007/PartnerControls"/>
    <ds:schemaRef ds:uri="http://schemas.microsoft.com/office/2006/metadata/properties"/>
    <ds:schemaRef ds:uri="2b795c2d-aae1-4e5a-8813-1e1303eb07bc"/>
    <ds:schemaRef ds:uri="http://purl.org/dc/elements/1.1/"/>
    <ds:schemaRef ds:uri="http://www.w3.org/XML/1998/namespace"/>
    <ds:schemaRef ds:uri="http://schemas.microsoft.com/office/2006/documentManagement/types"/>
    <ds:schemaRef ds:uri="533fc699-3ac6-4ff9-95ee-1ca4512d35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C713BEA-6A1C-4F0D-8D64-D3AAD9EFF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1617</Words>
  <Characters>9218</Characters>
  <Application>Microsoft Office Word</Application>
  <DocSecurity>4</DocSecurity>
  <Lines>76</Lines>
  <Paragraphs>21</Paragraphs>
  <ScaleCrop>false</ScaleCrop>
  <Company/>
  <LinksUpToDate>false</LinksUpToDate>
  <CharactersWithSpaces>10814</CharactersWithSpaces>
  <SharedDoc>false</SharedDoc>
  <HLinks>
    <vt:vector size="12" baseType="variant">
      <vt:variant>
        <vt:i4>983086</vt:i4>
      </vt:variant>
      <vt:variant>
        <vt:i4>3</vt:i4>
      </vt:variant>
      <vt:variant>
        <vt:i4>0</vt:i4>
      </vt:variant>
      <vt:variant>
        <vt:i4>5</vt:i4>
      </vt:variant>
      <vt:variant>
        <vt:lpwstr>mailto:lucy.tremlett@immediate.co.uk.</vt:lpwstr>
      </vt:variant>
      <vt:variant>
        <vt:lpwstr/>
      </vt:variant>
      <vt:variant>
        <vt:i4>1245223</vt:i4>
      </vt:variant>
      <vt:variant>
        <vt:i4>0</vt:i4>
      </vt:variant>
      <vt:variant>
        <vt:i4>0</vt:i4>
      </vt:variant>
      <vt:variant>
        <vt:i4>5</vt:i4>
      </vt:variant>
      <vt:variant>
        <vt:lpwstr>mailto:Lucy.Tremlett@riverstreetevents.co.uk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Grundy</dc:creator>
  <cp:keywords/>
  <dc:description/>
  <cp:lastModifiedBy>Lucy Tremlett</cp:lastModifiedBy>
  <cp:revision>83</cp:revision>
  <dcterms:created xsi:type="dcterms:W3CDTF">2023-09-14T17:16:00Z</dcterms:created>
  <dcterms:modified xsi:type="dcterms:W3CDTF">2023-09-14T18:55:00Z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0x010100EBAC50FD80062143925BE89A98F942CF</vt:lpwstr>
  </property>
  <property fmtid="{D5CDD505-2E9C-101B-9397-08002B2CF9AE}" pid="3" name="MediaServiceImageTags">
    <vt:lpwstr/>
  </property>
</Properties>
</file>